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74"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98259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2400" cy="9825990"/>
                    </a:xfrm>
                    <a:prstGeom prst="rect">
                      <a:avLst/>
                    </a:prstGeom>
                    <a:noFill/>
                  </pic:spPr>
                </pic:pic>
              </a:graphicData>
            </a:graphic>
          </wp:anchor>
        </w:drawing>
      </w:r>
    </w:p>
    <w:p>
      <w:pPr>
        <w:ind w:left="580" w:right="460"/>
        <w:spacing w:after="0" w:line="238" w:lineRule="auto"/>
        <w:rPr>
          <w:sz w:val="20"/>
          <w:szCs w:val="20"/>
          <w:color w:val="auto"/>
        </w:rPr>
      </w:pPr>
      <w:r>
        <w:rPr>
          <w:rFonts w:ascii="Arial" w:cs="Arial" w:eastAsia="Arial" w:hAnsi="Arial"/>
          <w:sz w:val="110"/>
          <w:szCs w:val="110"/>
          <w:color w:val="FFFFFF"/>
        </w:rPr>
        <w:t>A maneira fácil de lucrar com material de direitos de marca própria</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73" w:lineRule="exact"/>
        <w:rPr>
          <w:sz w:val="24"/>
          <w:szCs w:val="24"/>
          <w:color w:val="auto"/>
        </w:rPr>
      </w:pPr>
    </w:p>
    <w:p>
      <w:pPr>
        <w:jc w:val="right"/>
        <w:ind w:right="60"/>
        <w:spacing w:after="0"/>
        <w:rPr>
          <w:sz w:val="20"/>
          <w:szCs w:val="20"/>
          <w:color w:val="auto"/>
        </w:rPr>
      </w:pPr>
      <w:r>
        <w:rPr>
          <w:rFonts w:ascii="Arial" w:cs="Arial" w:eastAsia="Arial" w:hAnsi="Arial"/>
          <w:sz w:val="44"/>
          <w:szCs w:val="44"/>
          <w:color w:val="FFFFFF"/>
        </w:rPr>
        <w:t>Aprenda as maneiras mais simples e rápidas</w:t>
      </w:r>
    </w:p>
    <w:p>
      <w:pPr>
        <w:jc w:val="center"/>
        <w:ind w:right="-79"/>
        <w:spacing w:after="0" w:line="186" w:lineRule="auto"/>
        <w:rPr>
          <w:sz w:val="20"/>
          <w:szCs w:val="20"/>
          <w:color w:val="auto"/>
        </w:rPr>
      </w:pPr>
      <w:r>
        <w:rPr>
          <w:rFonts w:ascii="Calibri" w:cs="Calibri" w:eastAsia="Calibri" w:hAnsi="Calibri"/>
          <w:sz w:val="22"/>
          <w:szCs w:val="22"/>
          <w:color w:val="auto"/>
        </w:rPr>
        <w:t>Página | 1 1</w:t>
      </w:r>
    </w:p>
    <w:p>
      <w:pPr>
        <w:ind w:left="2920"/>
        <w:spacing w:after="0" w:line="225" w:lineRule="auto"/>
        <w:rPr>
          <w:sz w:val="20"/>
          <w:szCs w:val="20"/>
          <w:color w:val="auto"/>
        </w:rPr>
      </w:pPr>
      <w:r>
        <w:rPr>
          <w:rFonts w:ascii="Arial" w:cs="Arial" w:eastAsia="Arial" w:hAnsi="Arial"/>
          <w:sz w:val="44"/>
          <w:szCs w:val="44"/>
          <w:color w:val="FFFFFF"/>
        </w:rPr>
        <w:t>lucrar com material PLR</w:t>
      </w:r>
    </w:p>
    <w:p>
      <w:pPr>
        <w:sectPr>
          <w:pgSz w:w="12240" w:h="15840" w:orient="portrait"/>
          <w:cols w:equalWidth="0" w:num="1">
            <w:col w:w="9360"/>
          </w:cols>
          <w:pgMar w:left="1440" w:top="1440" w:right="1440" w:bottom="783" w:gutter="0" w:footer="0" w:header="0"/>
        </w:sectPr>
      </w:pPr>
    </w:p>
    <w:bookmarkStart w:id="1" w:name="page2"/>
    <w:bookmarkEnd w:id="1"/>
    <w:tbl>
      <w:tblPr>
        <w:tblLayout w:type="fixed"/>
        <w:tblInd w:w="800" w:type="dxa"/>
        <w:tblCellMar>
          <w:top w:w="0" w:type="dxa"/>
          <w:left w:w="0" w:type="dxa"/>
          <w:bottom w:w="0" w:type="dxa"/>
          <w:right w:w="0" w:type="dxa"/>
        </w:tblCellMar>
      </w:tblPr>
      <w:tr>
        <w:trPr>
          <w:trHeight w:val="329"/>
        </w:trPr>
        <w:tc>
          <w:tcPr>
            <w:tcW w:w="7460" w:type="dxa"/>
            <w:vAlign w:val="bottom"/>
          </w:tcPr>
          <w:p>
            <w:pPr>
              <w:spacing w:after="0"/>
              <w:rPr>
                <w:sz w:val="20"/>
                <w:szCs w:val="20"/>
                <w:color w:val="auto"/>
              </w:rPr>
            </w:pPr>
            <w:r>
              <w:rPr>
                <w:rFonts w:ascii="Cambria" w:cs="Cambria" w:eastAsia="Cambria" w:hAnsi="Cambria"/>
                <w:sz w:val="28"/>
                <w:szCs w:val="28"/>
                <w:b w:val="1"/>
                <w:bCs w:val="1"/>
                <w:color w:val="365F91"/>
              </w:rPr>
              <w:t>Índice</w:t>
            </w:r>
          </w:p>
        </w:tc>
        <w:tc>
          <w:tcPr>
            <w:tcW w:w="620" w:type="dxa"/>
            <w:vAlign w:val="bottom"/>
          </w:tcPr>
          <w:p>
            <w:pPr>
              <w:spacing w:after="0"/>
              <w:rPr>
                <w:sz w:val="24"/>
                <w:szCs w:val="24"/>
                <w:color w:val="auto"/>
              </w:rPr>
            </w:pPr>
          </w:p>
        </w:tc>
      </w:tr>
      <w:tr>
        <w:trPr>
          <w:trHeight w:val="783"/>
        </w:trPr>
        <w:tc>
          <w:tcPr>
            <w:tcW w:w="7460" w:type="dxa"/>
            <w:vAlign w:val="bottom"/>
          </w:tcPr>
          <w:p>
            <w:pPr>
              <w:spacing w:after="0"/>
              <w:rPr>
                <w:rFonts w:ascii="Arial" w:cs="Arial" w:eastAsia="Arial" w:hAnsi="Arial"/>
                <w:sz w:val="28"/>
                <w:szCs w:val="28"/>
                <w:color w:val="auto"/>
              </w:rPr>
            </w:pPr>
            <w:hyperlink w:anchor="page3">
              <w:r>
                <w:rPr>
                  <w:rFonts w:ascii="Arial" w:cs="Arial" w:eastAsia="Arial" w:hAnsi="Arial"/>
                  <w:sz w:val="28"/>
                  <w:szCs w:val="28"/>
                  <w:color w:val="auto"/>
                </w:rPr>
                <w:t>Introdução</w:t>
              </w:r>
            </w:hyperlink>
          </w:p>
        </w:tc>
        <w:tc>
          <w:tcPr>
            <w:tcW w:w="620" w:type="dxa"/>
            <w:vAlign w:val="bottom"/>
          </w:tcPr>
          <w:p>
            <w:pPr>
              <w:jc w:val="right"/>
              <w:ind w:right="40"/>
              <w:spacing w:after="0"/>
              <w:rPr>
                <w:rFonts w:ascii="Arial" w:cs="Arial" w:eastAsia="Arial" w:hAnsi="Arial"/>
                <w:sz w:val="28"/>
                <w:szCs w:val="28"/>
                <w:color w:val="auto"/>
              </w:rPr>
            </w:pPr>
            <w:hyperlink w:anchor="page3">
              <w:r>
                <w:rPr>
                  <w:rFonts w:ascii="Arial" w:cs="Arial" w:eastAsia="Arial" w:hAnsi="Arial"/>
                  <w:sz w:val="28"/>
                  <w:szCs w:val="28"/>
                  <w:color w:val="auto"/>
                </w:rPr>
                <w:t>3</w:t>
              </w:r>
            </w:hyperlink>
          </w:p>
        </w:tc>
      </w:tr>
      <w:tr>
        <w:trPr>
          <w:trHeight w:val="322"/>
        </w:trPr>
        <w:tc>
          <w:tcPr>
            <w:tcW w:w="7460" w:type="dxa"/>
            <w:vAlign w:val="bottom"/>
          </w:tcPr>
          <w:p>
            <w:pPr>
              <w:spacing w:after="0"/>
              <w:rPr>
                <w:rFonts w:ascii="Arial" w:cs="Arial" w:eastAsia="Arial" w:hAnsi="Arial"/>
                <w:sz w:val="28"/>
                <w:szCs w:val="28"/>
                <w:color w:val="auto"/>
              </w:rPr>
            </w:pPr>
            <w:hyperlink w:anchor="page4">
              <w:r>
                <w:rPr>
                  <w:rFonts w:ascii="Arial" w:cs="Arial" w:eastAsia="Arial" w:hAnsi="Arial"/>
                  <w:sz w:val="28"/>
                  <w:szCs w:val="28"/>
                  <w:color w:val="auto"/>
                </w:rPr>
                <w:t>Capítulo Um: Definindo Direitos de Marcas Próprias</w:t>
              </w:r>
            </w:hyperlink>
          </w:p>
        </w:tc>
        <w:tc>
          <w:tcPr>
            <w:tcW w:w="620" w:type="dxa"/>
            <w:vAlign w:val="bottom"/>
          </w:tcPr>
          <w:p>
            <w:pPr>
              <w:jc w:val="right"/>
              <w:ind w:right="40"/>
              <w:spacing w:after="0"/>
              <w:rPr>
                <w:rFonts w:ascii="Arial" w:cs="Arial" w:eastAsia="Arial" w:hAnsi="Arial"/>
                <w:sz w:val="28"/>
                <w:szCs w:val="28"/>
                <w:color w:val="auto"/>
              </w:rPr>
            </w:pPr>
            <w:hyperlink w:anchor="page4">
              <w:r>
                <w:rPr>
                  <w:rFonts w:ascii="Arial" w:cs="Arial" w:eastAsia="Arial" w:hAnsi="Arial"/>
                  <w:sz w:val="28"/>
                  <w:szCs w:val="28"/>
                  <w:color w:val="auto"/>
                </w:rPr>
                <w:t>4</w:t>
              </w:r>
            </w:hyperlink>
          </w:p>
        </w:tc>
      </w:tr>
      <w:tr>
        <w:trPr>
          <w:trHeight w:val="322"/>
        </w:trPr>
        <w:tc>
          <w:tcPr>
            <w:tcW w:w="7460" w:type="dxa"/>
            <w:vAlign w:val="bottom"/>
          </w:tcPr>
          <w:p>
            <w:pPr>
              <w:spacing w:after="0"/>
              <w:rPr>
                <w:rFonts w:ascii="Arial" w:cs="Arial" w:eastAsia="Arial" w:hAnsi="Arial"/>
                <w:sz w:val="28"/>
                <w:szCs w:val="28"/>
                <w:color w:val="auto"/>
              </w:rPr>
            </w:pPr>
            <w:hyperlink w:anchor="page5">
              <w:r>
                <w:rPr>
                  <w:rFonts w:ascii="Arial" w:cs="Arial" w:eastAsia="Arial" w:hAnsi="Arial"/>
                  <w:sz w:val="28"/>
                  <w:szCs w:val="28"/>
                  <w:color w:val="auto"/>
                </w:rPr>
                <w:t>Capítulo Dois: Origens</w:t>
              </w:r>
            </w:hyperlink>
          </w:p>
        </w:tc>
        <w:tc>
          <w:tcPr>
            <w:tcW w:w="620" w:type="dxa"/>
            <w:vAlign w:val="bottom"/>
          </w:tcPr>
          <w:p>
            <w:pPr>
              <w:jc w:val="right"/>
              <w:ind w:right="40"/>
              <w:spacing w:after="0"/>
              <w:rPr>
                <w:rFonts w:ascii="Arial" w:cs="Arial" w:eastAsia="Arial" w:hAnsi="Arial"/>
                <w:sz w:val="28"/>
                <w:szCs w:val="28"/>
                <w:color w:val="auto"/>
              </w:rPr>
            </w:pPr>
            <w:hyperlink w:anchor="page5">
              <w:r>
                <w:rPr>
                  <w:rFonts w:ascii="Arial" w:cs="Arial" w:eastAsia="Arial" w:hAnsi="Arial"/>
                  <w:sz w:val="28"/>
                  <w:szCs w:val="28"/>
                  <w:color w:val="auto"/>
                </w:rPr>
                <w:t>5</w:t>
              </w:r>
            </w:hyperlink>
          </w:p>
        </w:tc>
      </w:tr>
      <w:tr>
        <w:trPr>
          <w:trHeight w:val="322"/>
        </w:trPr>
        <w:tc>
          <w:tcPr>
            <w:tcW w:w="7460" w:type="dxa"/>
            <w:vAlign w:val="bottom"/>
          </w:tcPr>
          <w:p>
            <w:pPr>
              <w:spacing w:after="0"/>
              <w:rPr>
                <w:rFonts w:ascii="Arial" w:cs="Arial" w:eastAsia="Arial" w:hAnsi="Arial"/>
                <w:sz w:val="28"/>
                <w:szCs w:val="28"/>
                <w:color w:val="auto"/>
              </w:rPr>
            </w:pPr>
            <w:hyperlink w:anchor="page8">
              <w:r>
                <w:rPr>
                  <w:rFonts w:ascii="Arial" w:cs="Arial" w:eastAsia="Arial" w:hAnsi="Arial"/>
                  <w:sz w:val="28"/>
                  <w:szCs w:val="28"/>
                  <w:color w:val="auto"/>
                </w:rPr>
                <w:t>Capítulo Três: Como Usar</w:t>
              </w:r>
            </w:hyperlink>
          </w:p>
        </w:tc>
        <w:tc>
          <w:tcPr>
            <w:tcW w:w="620" w:type="dxa"/>
            <w:vAlign w:val="bottom"/>
          </w:tcPr>
          <w:p>
            <w:pPr>
              <w:jc w:val="right"/>
              <w:ind w:right="40"/>
              <w:spacing w:after="0"/>
              <w:rPr>
                <w:rFonts w:ascii="Arial" w:cs="Arial" w:eastAsia="Arial" w:hAnsi="Arial"/>
                <w:sz w:val="28"/>
                <w:szCs w:val="28"/>
                <w:color w:val="auto"/>
              </w:rPr>
            </w:pPr>
            <w:hyperlink w:anchor="page8">
              <w:r>
                <w:rPr>
                  <w:rFonts w:ascii="Arial" w:cs="Arial" w:eastAsia="Arial" w:hAnsi="Arial"/>
                  <w:sz w:val="28"/>
                  <w:szCs w:val="28"/>
                  <w:color w:val="auto"/>
                </w:rPr>
                <w:t>8</w:t>
              </w:r>
            </w:hyperlink>
          </w:p>
        </w:tc>
      </w:tr>
      <w:tr>
        <w:trPr>
          <w:trHeight w:val="322"/>
        </w:trPr>
        <w:tc>
          <w:tcPr>
            <w:tcW w:w="7460" w:type="dxa"/>
            <w:vAlign w:val="bottom"/>
          </w:tcPr>
          <w:p>
            <w:pPr>
              <w:spacing w:after="0"/>
              <w:rPr>
                <w:rFonts w:ascii="Arial" w:cs="Arial" w:eastAsia="Arial" w:hAnsi="Arial"/>
                <w:sz w:val="28"/>
                <w:szCs w:val="28"/>
                <w:color w:val="auto"/>
              </w:rPr>
            </w:pPr>
            <w:hyperlink w:anchor="page10">
              <w:r>
                <w:rPr>
                  <w:rFonts w:ascii="Arial" w:cs="Arial" w:eastAsia="Arial" w:hAnsi="Arial"/>
                  <w:sz w:val="28"/>
                  <w:szCs w:val="28"/>
                  <w:color w:val="auto"/>
                </w:rPr>
                <w:t>Capítulo Quatro: Marketing de Afiliados e Direitos de Marcas Próprias</w:t>
              </w:r>
            </w:hyperlink>
          </w:p>
        </w:tc>
        <w:tc>
          <w:tcPr>
            <w:tcW w:w="620" w:type="dxa"/>
            <w:vAlign w:val="bottom"/>
          </w:tcPr>
          <w:p>
            <w:pPr>
              <w:jc w:val="right"/>
              <w:ind w:right="40"/>
              <w:spacing w:after="0"/>
              <w:rPr>
                <w:rFonts w:ascii="Arial" w:cs="Arial" w:eastAsia="Arial" w:hAnsi="Arial"/>
                <w:sz w:val="28"/>
                <w:szCs w:val="28"/>
                <w:color w:val="auto"/>
              </w:rPr>
            </w:pPr>
            <w:hyperlink w:anchor="page10">
              <w:r>
                <w:rPr>
                  <w:rFonts w:ascii="Arial" w:cs="Arial" w:eastAsia="Arial" w:hAnsi="Arial"/>
                  <w:sz w:val="28"/>
                  <w:szCs w:val="28"/>
                  <w:color w:val="auto"/>
                </w:rPr>
                <w:t>10</w:t>
              </w:r>
            </w:hyperlink>
          </w:p>
        </w:tc>
      </w:tr>
      <w:tr>
        <w:trPr>
          <w:trHeight w:val="324"/>
        </w:trPr>
        <w:tc>
          <w:tcPr>
            <w:tcW w:w="7460" w:type="dxa"/>
            <w:vAlign w:val="bottom"/>
          </w:tcPr>
          <w:p>
            <w:pPr>
              <w:spacing w:after="0"/>
              <w:rPr>
                <w:rFonts w:ascii="Arial" w:cs="Arial" w:eastAsia="Arial" w:hAnsi="Arial"/>
                <w:sz w:val="28"/>
                <w:szCs w:val="28"/>
                <w:color w:val="auto"/>
              </w:rPr>
            </w:pPr>
            <w:hyperlink w:anchor="page14">
              <w:r>
                <w:rPr>
                  <w:rFonts w:ascii="Arial" w:cs="Arial" w:eastAsia="Arial" w:hAnsi="Arial"/>
                  <w:sz w:val="28"/>
                  <w:szCs w:val="28"/>
                  <w:color w:val="auto"/>
                </w:rPr>
                <w:t>Capítulo Cinco: Pagamento por Clique</w:t>
              </w:r>
            </w:hyperlink>
          </w:p>
        </w:tc>
        <w:tc>
          <w:tcPr>
            <w:tcW w:w="620" w:type="dxa"/>
            <w:vAlign w:val="bottom"/>
          </w:tcPr>
          <w:p>
            <w:pPr>
              <w:jc w:val="right"/>
              <w:ind w:right="40"/>
              <w:spacing w:after="0"/>
              <w:rPr>
                <w:rFonts w:ascii="Arial" w:cs="Arial" w:eastAsia="Arial" w:hAnsi="Arial"/>
                <w:sz w:val="28"/>
                <w:szCs w:val="28"/>
                <w:color w:val="auto"/>
              </w:rPr>
            </w:pPr>
            <w:hyperlink w:anchor="page14">
              <w:r>
                <w:rPr>
                  <w:rFonts w:ascii="Arial" w:cs="Arial" w:eastAsia="Arial" w:hAnsi="Arial"/>
                  <w:sz w:val="28"/>
                  <w:szCs w:val="28"/>
                  <w:color w:val="auto"/>
                </w:rPr>
                <w:t>14</w:t>
              </w:r>
            </w:hyperlink>
          </w:p>
        </w:tc>
      </w:tr>
      <w:tr>
        <w:trPr>
          <w:trHeight w:val="322"/>
        </w:trPr>
        <w:tc>
          <w:tcPr>
            <w:tcW w:w="7460" w:type="dxa"/>
            <w:vAlign w:val="bottom"/>
          </w:tcPr>
          <w:p>
            <w:pPr>
              <w:spacing w:after="0"/>
              <w:rPr>
                <w:rFonts w:ascii="Arial" w:cs="Arial" w:eastAsia="Arial" w:hAnsi="Arial"/>
                <w:sz w:val="28"/>
                <w:szCs w:val="28"/>
                <w:color w:val="auto"/>
              </w:rPr>
            </w:pPr>
            <w:hyperlink w:anchor="page16">
              <w:r>
                <w:rPr>
                  <w:rFonts w:ascii="Arial" w:cs="Arial" w:eastAsia="Arial" w:hAnsi="Arial"/>
                  <w:sz w:val="28"/>
                  <w:szCs w:val="28"/>
                  <w:color w:val="auto"/>
                </w:rPr>
                <w:t>Capítulo Seis: SEO</w:t>
              </w:r>
            </w:hyperlink>
          </w:p>
        </w:tc>
        <w:tc>
          <w:tcPr>
            <w:tcW w:w="620" w:type="dxa"/>
            <w:vAlign w:val="bottom"/>
          </w:tcPr>
          <w:p>
            <w:pPr>
              <w:jc w:val="right"/>
              <w:ind w:right="40"/>
              <w:spacing w:after="0"/>
              <w:rPr>
                <w:rFonts w:ascii="Arial" w:cs="Arial" w:eastAsia="Arial" w:hAnsi="Arial"/>
                <w:sz w:val="28"/>
                <w:szCs w:val="28"/>
                <w:color w:val="auto"/>
              </w:rPr>
            </w:pPr>
            <w:hyperlink w:anchor="page16">
              <w:r>
                <w:rPr>
                  <w:rFonts w:ascii="Arial" w:cs="Arial" w:eastAsia="Arial" w:hAnsi="Arial"/>
                  <w:sz w:val="28"/>
                  <w:szCs w:val="28"/>
                  <w:color w:val="auto"/>
                </w:rPr>
                <w:t>16</w:t>
              </w:r>
            </w:hyperlink>
          </w:p>
        </w:tc>
      </w:tr>
      <w:tr>
        <w:trPr>
          <w:trHeight w:val="322"/>
        </w:trPr>
        <w:tc>
          <w:tcPr>
            <w:tcW w:w="7460" w:type="dxa"/>
            <w:vAlign w:val="bottom"/>
          </w:tcPr>
          <w:p>
            <w:pPr>
              <w:spacing w:after="0"/>
              <w:rPr>
                <w:rFonts w:ascii="Arial" w:cs="Arial" w:eastAsia="Arial" w:hAnsi="Arial"/>
                <w:sz w:val="28"/>
                <w:szCs w:val="28"/>
                <w:color w:val="auto"/>
              </w:rPr>
            </w:pPr>
            <w:hyperlink w:anchor="page17">
              <w:r>
                <w:rPr>
                  <w:rFonts w:ascii="Arial" w:cs="Arial" w:eastAsia="Arial" w:hAnsi="Arial"/>
                  <w:sz w:val="28"/>
                  <w:szCs w:val="28"/>
                  <w:color w:val="auto"/>
                </w:rPr>
                <w:t>Capítulo Sete: Email Marketing</w:t>
              </w:r>
            </w:hyperlink>
          </w:p>
        </w:tc>
        <w:tc>
          <w:tcPr>
            <w:tcW w:w="620" w:type="dxa"/>
            <w:vAlign w:val="bottom"/>
          </w:tcPr>
          <w:p>
            <w:pPr>
              <w:jc w:val="right"/>
              <w:ind w:right="40"/>
              <w:spacing w:after="0"/>
              <w:rPr>
                <w:rFonts w:ascii="Arial" w:cs="Arial" w:eastAsia="Arial" w:hAnsi="Arial"/>
                <w:sz w:val="28"/>
                <w:szCs w:val="28"/>
                <w:color w:val="auto"/>
              </w:rPr>
            </w:pPr>
            <w:hyperlink w:anchor="page17">
              <w:r>
                <w:rPr>
                  <w:rFonts w:ascii="Arial" w:cs="Arial" w:eastAsia="Arial" w:hAnsi="Arial"/>
                  <w:sz w:val="28"/>
                  <w:szCs w:val="28"/>
                  <w:color w:val="auto"/>
                </w:rPr>
                <w:t>17</w:t>
              </w:r>
            </w:hyperlink>
          </w:p>
        </w:tc>
      </w:tr>
      <w:tr>
        <w:trPr>
          <w:trHeight w:val="322"/>
        </w:trPr>
        <w:tc>
          <w:tcPr>
            <w:tcW w:w="7460" w:type="dxa"/>
            <w:vAlign w:val="bottom"/>
          </w:tcPr>
          <w:p>
            <w:pPr>
              <w:spacing w:after="0"/>
              <w:rPr>
                <w:rFonts w:ascii="Arial" w:cs="Arial" w:eastAsia="Arial" w:hAnsi="Arial"/>
                <w:sz w:val="28"/>
                <w:szCs w:val="28"/>
                <w:color w:val="auto"/>
              </w:rPr>
            </w:pPr>
            <w:hyperlink w:anchor="page19">
              <w:r>
                <w:rPr>
                  <w:rFonts w:ascii="Arial" w:cs="Arial" w:eastAsia="Arial" w:hAnsi="Arial"/>
                  <w:sz w:val="28"/>
                  <w:szCs w:val="28"/>
                  <w:color w:val="auto"/>
                </w:rPr>
                <w:t>Capítulo Oito: Blogs e Direitos de Marcas Próprias</w:t>
              </w:r>
            </w:hyperlink>
          </w:p>
        </w:tc>
        <w:tc>
          <w:tcPr>
            <w:tcW w:w="620" w:type="dxa"/>
            <w:vAlign w:val="bottom"/>
          </w:tcPr>
          <w:p>
            <w:pPr>
              <w:jc w:val="right"/>
              <w:ind w:right="40"/>
              <w:spacing w:after="0"/>
              <w:rPr>
                <w:rFonts w:ascii="Arial" w:cs="Arial" w:eastAsia="Arial" w:hAnsi="Arial"/>
                <w:sz w:val="28"/>
                <w:szCs w:val="28"/>
                <w:color w:val="auto"/>
              </w:rPr>
            </w:pPr>
            <w:hyperlink w:anchor="page19">
              <w:r>
                <w:rPr>
                  <w:rFonts w:ascii="Arial" w:cs="Arial" w:eastAsia="Arial" w:hAnsi="Arial"/>
                  <w:sz w:val="28"/>
                  <w:szCs w:val="28"/>
                  <w:color w:val="auto"/>
                </w:rPr>
                <w:t>19</w:t>
              </w:r>
            </w:hyperlink>
          </w:p>
        </w:tc>
      </w:tr>
      <w:tr>
        <w:trPr>
          <w:trHeight w:val="322"/>
        </w:trPr>
        <w:tc>
          <w:tcPr>
            <w:tcW w:w="7460" w:type="dxa"/>
            <w:vAlign w:val="bottom"/>
          </w:tcPr>
          <w:p>
            <w:pPr>
              <w:spacing w:after="0"/>
              <w:rPr>
                <w:rFonts w:ascii="Arial" w:cs="Arial" w:eastAsia="Arial" w:hAnsi="Arial"/>
                <w:sz w:val="28"/>
                <w:szCs w:val="28"/>
                <w:color w:val="auto"/>
              </w:rPr>
            </w:pPr>
            <w:hyperlink w:anchor="page23">
              <w:r>
                <w:rPr>
                  <w:rFonts w:ascii="Arial" w:cs="Arial" w:eastAsia="Arial" w:hAnsi="Arial"/>
                  <w:sz w:val="28"/>
                  <w:szCs w:val="28"/>
                  <w:color w:val="auto"/>
                </w:rPr>
                <w:t>Capítulo Nove: Marketing de Vídeo e Direitos de Marcas Próprias</w:t>
              </w:r>
            </w:hyperlink>
          </w:p>
        </w:tc>
        <w:tc>
          <w:tcPr>
            <w:tcW w:w="620" w:type="dxa"/>
            <w:vAlign w:val="bottom"/>
          </w:tcPr>
          <w:p>
            <w:pPr>
              <w:jc w:val="right"/>
              <w:ind w:right="40"/>
              <w:spacing w:after="0"/>
              <w:rPr>
                <w:rFonts w:ascii="Arial" w:cs="Arial" w:eastAsia="Arial" w:hAnsi="Arial"/>
                <w:sz w:val="28"/>
                <w:szCs w:val="28"/>
                <w:color w:val="auto"/>
              </w:rPr>
            </w:pPr>
            <w:hyperlink w:anchor="page23">
              <w:r>
                <w:rPr>
                  <w:rFonts w:ascii="Arial" w:cs="Arial" w:eastAsia="Arial" w:hAnsi="Arial"/>
                  <w:sz w:val="28"/>
                  <w:szCs w:val="28"/>
                  <w:color w:val="auto"/>
                </w:rPr>
                <w:t>23</w:t>
              </w:r>
            </w:hyperlink>
          </w:p>
        </w:tc>
      </w:tr>
      <w:tr>
        <w:trPr>
          <w:trHeight w:val="322"/>
        </w:trPr>
        <w:tc>
          <w:tcPr>
            <w:tcW w:w="7460" w:type="dxa"/>
            <w:vAlign w:val="bottom"/>
          </w:tcPr>
          <w:p>
            <w:pPr>
              <w:spacing w:after="0"/>
              <w:rPr>
                <w:rFonts w:ascii="Arial" w:cs="Arial" w:eastAsia="Arial" w:hAnsi="Arial"/>
                <w:sz w:val="28"/>
                <w:szCs w:val="28"/>
                <w:color w:val="auto"/>
              </w:rPr>
            </w:pPr>
            <w:hyperlink w:anchor="page25">
              <w:r>
                <w:rPr>
                  <w:rFonts w:ascii="Arial" w:cs="Arial" w:eastAsia="Arial" w:hAnsi="Arial"/>
                  <w:sz w:val="28"/>
                  <w:szCs w:val="28"/>
                  <w:color w:val="auto"/>
                </w:rPr>
                <w:t>Capítulo Dez: Redes Sociais e Direitos de Marcas Próprias</w:t>
              </w:r>
            </w:hyperlink>
          </w:p>
        </w:tc>
        <w:tc>
          <w:tcPr>
            <w:tcW w:w="620" w:type="dxa"/>
            <w:vAlign w:val="bottom"/>
          </w:tcPr>
          <w:p>
            <w:pPr>
              <w:jc w:val="right"/>
              <w:ind w:right="40"/>
              <w:spacing w:after="0"/>
              <w:rPr>
                <w:rFonts w:ascii="Arial" w:cs="Arial" w:eastAsia="Arial" w:hAnsi="Arial"/>
                <w:sz w:val="28"/>
                <w:szCs w:val="28"/>
                <w:color w:val="auto"/>
              </w:rPr>
            </w:pPr>
            <w:hyperlink w:anchor="page25">
              <w:r>
                <w:rPr>
                  <w:rFonts w:ascii="Arial" w:cs="Arial" w:eastAsia="Arial" w:hAnsi="Arial"/>
                  <w:sz w:val="28"/>
                  <w:szCs w:val="28"/>
                  <w:color w:val="auto"/>
                </w:rPr>
                <w:t>25</w:t>
              </w:r>
            </w:hyperlink>
          </w:p>
        </w:tc>
      </w:tr>
      <w:tr>
        <w:trPr>
          <w:trHeight w:val="322"/>
        </w:trPr>
        <w:tc>
          <w:tcPr>
            <w:tcW w:w="7460" w:type="dxa"/>
            <w:vAlign w:val="bottom"/>
          </w:tcPr>
          <w:p>
            <w:pPr>
              <w:spacing w:after="0"/>
              <w:rPr>
                <w:rFonts w:ascii="Arial" w:cs="Arial" w:eastAsia="Arial" w:hAnsi="Arial"/>
                <w:sz w:val="28"/>
                <w:szCs w:val="28"/>
                <w:color w:val="auto"/>
              </w:rPr>
            </w:pPr>
            <w:hyperlink w:anchor="page29">
              <w:r>
                <w:rPr>
                  <w:rFonts w:ascii="Arial" w:cs="Arial" w:eastAsia="Arial" w:hAnsi="Arial"/>
                  <w:sz w:val="28"/>
                  <w:szCs w:val="28"/>
                  <w:color w:val="auto"/>
                </w:rPr>
                <w:t>Capítulo Onze: Mercados de Nicho e Direitos de Marcas Próprias</w:t>
              </w:r>
            </w:hyperlink>
          </w:p>
        </w:tc>
        <w:tc>
          <w:tcPr>
            <w:tcW w:w="620" w:type="dxa"/>
            <w:vAlign w:val="bottom"/>
          </w:tcPr>
          <w:p>
            <w:pPr>
              <w:jc w:val="right"/>
              <w:ind w:right="40"/>
              <w:spacing w:after="0"/>
              <w:rPr>
                <w:rFonts w:ascii="Arial" w:cs="Arial" w:eastAsia="Arial" w:hAnsi="Arial"/>
                <w:sz w:val="28"/>
                <w:szCs w:val="28"/>
                <w:color w:val="auto"/>
              </w:rPr>
            </w:pPr>
            <w:hyperlink w:anchor="page29">
              <w:r>
                <w:rPr>
                  <w:rFonts w:ascii="Arial" w:cs="Arial" w:eastAsia="Arial" w:hAnsi="Arial"/>
                  <w:sz w:val="28"/>
                  <w:szCs w:val="28"/>
                  <w:color w:val="auto"/>
                </w:rPr>
                <w:t>29</w:t>
              </w:r>
            </w:hyperlink>
          </w:p>
        </w:tc>
      </w:tr>
      <w:tr>
        <w:trPr>
          <w:trHeight w:val="324"/>
        </w:trPr>
        <w:tc>
          <w:tcPr>
            <w:tcW w:w="8080" w:type="dxa"/>
            <w:vAlign w:val="bottom"/>
            <w:gridSpan w:val="2"/>
          </w:tcPr>
          <w:p>
            <w:pPr>
              <w:spacing w:after="0"/>
              <w:rPr>
                <w:rFonts w:ascii="Arial" w:cs="Arial" w:eastAsia="Arial" w:hAnsi="Arial"/>
                <w:sz w:val="28"/>
                <w:szCs w:val="28"/>
                <w:color w:val="auto"/>
              </w:rPr>
            </w:pPr>
            <w:hyperlink w:anchor="page30">
              <w:r>
                <w:rPr>
                  <w:rFonts w:ascii="Arial" w:cs="Arial" w:eastAsia="Arial" w:hAnsi="Arial"/>
                  <w:sz w:val="28"/>
                  <w:szCs w:val="28"/>
                  <w:color w:val="auto"/>
                </w:rPr>
                <w:t>Capítulo Doze: Marketing na Internet e Direitos de Marcas Próprias 30</w:t>
              </w:r>
            </w:hyperlink>
          </w:p>
        </w:tc>
      </w:tr>
      <w:tr>
        <w:trPr>
          <w:trHeight w:val="322"/>
        </w:trPr>
        <w:tc>
          <w:tcPr>
            <w:tcW w:w="7460" w:type="dxa"/>
            <w:vAlign w:val="bottom"/>
          </w:tcPr>
          <w:p>
            <w:pPr>
              <w:spacing w:after="0"/>
              <w:rPr>
                <w:rFonts w:ascii="Arial" w:cs="Arial" w:eastAsia="Arial" w:hAnsi="Arial"/>
                <w:sz w:val="28"/>
                <w:szCs w:val="28"/>
                <w:color w:val="auto"/>
              </w:rPr>
            </w:pPr>
            <w:hyperlink w:anchor="page33">
              <w:r>
                <w:rPr>
                  <w:rFonts w:ascii="Arial" w:cs="Arial" w:eastAsia="Arial" w:hAnsi="Arial"/>
                  <w:sz w:val="28"/>
                  <w:szCs w:val="28"/>
                  <w:color w:val="auto"/>
                </w:rPr>
                <w:t>Capítulo Treze: Regulamentos</w:t>
              </w:r>
            </w:hyperlink>
          </w:p>
        </w:tc>
        <w:tc>
          <w:tcPr>
            <w:tcW w:w="620" w:type="dxa"/>
            <w:vAlign w:val="bottom"/>
          </w:tcPr>
          <w:p>
            <w:pPr>
              <w:jc w:val="right"/>
              <w:ind w:right="40"/>
              <w:spacing w:after="0"/>
              <w:rPr>
                <w:rFonts w:ascii="Arial" w:cs="Arial" w:eastAsia="Arial" w:hAnsi="Arial"/>
                <w:sz w:val="28"/>
                <w:szCs w:val="28"/>
                <w:color w:val="auto"/>
              </w:rPr>
            </w:pPr>
            <w:hyperlink w:anchor="page33">
              <w:r>
                <w:rPr>
                  <w:rFonts w:ascii="Arial" w:cs="Arial" w:eastAsia="Arial" w:hAnsi="Arial"/>
                  <w:sz w:val="28"/>
                  <w:szCs w:val="28"/>
                  <w:color w:val="auto"/>
                </w:rPr>
                <w:t>33</w:t>
              </w:r>
            </w:hyperlink>
          </w:p>
        </w:tc>
      </w:tr>
      <w:tr>
        <w:trPr>
          <w:trHeight w:val="322"/>
        </w:trPr>
        <w:tc>
          <w:tcPr>
            <w:tcW w:w="7460" w:type="dxa"/>
            <w:vAlign w:val="bottom"/>
          </w:tcPr>
          <w:p>
            <w:pPr>
              <w:spacing w:after="0"/>
              <w:rPr>
                <w:rFonts w:ascii="Arial" w:cs="Arial" w:eastAsia="Arial" w:hAnsi="Arial"/>
                <w:sz w:val="28"/>
                <w:szCs w:val="28"/>
                <w:color w:val="auto"/>
              </w:rPr>
            </w:pPr>
            <w:hyperlink w:anchor="page34">
              <w:r>
                <w:rPr>
                  <w:rFonts w:ascii="Arial" w:cs="Arial" w:eastAsia="Arial" w:hAnsi="Arial"/>
                  <w:sz w:val="28"/>
                  <w:szCs w:val="28"/>
                  <w:color w:val="auto"/>
                </w:rPr>
                <w:t>Capítulo Quatorze: Analisando Ciclos de Negócios</w:t>
              </w:r>
            </w:hyperlink>
          </w:p>
        </w:tc>
        <w:tc>
          <w:tcPr>
            <w:tcW w:w="620" w:type="dxa"/>
            <w:vAlign w:val="bottom"/>
          </w:tcPr>
          <w:p>
            <w:pPr>
              <w:jc w:val="right"/>
              <w:ind w:right="40"/>
              <w:spacing w:after="0"/>
              <w:rPr>
                <w:rFonts w:ascii="Arial" w:cs="Arial" w:eastAsia="Arial" w:hAnsi="Arial"/>
                <w:sz w:val="28"/>
                <w:szCs w:val="28"/>
                <w:color w:val="auto"/>
              </w:rPr>
            </w:pPr>
            <w:hyperlink w:anchor="page34">
              <w:r>
                <w:rPr>
                  <w:rFonts w:ascii="Arial" w:cs="Arial" w:eastAsia="Arial" w:hAnsi="Arial"/>
                  <w:sz w:val="28"/>
                  <w:szCs w:val="28"/>
                  <w:color w:val="auto"/>
                </w:rPr>
                <w:t>34</w:t>
              </w:r>
            </w:hyperlink>
          </w:p>
        </w:tc>
      </w:tr>
      <w:tr>
        <w:trPr>
          <w:trHeight w:val="322"/>
        </w:trPr>
        <w:tc>
          <w:tcPr>
            <w:tcW w:w="8080" w:type="dxa"/>
            <w:vAlign w:val="bottom"/>
            <w:gridSpan w:val="2"/>
          </w:tcPr>
          <w:p>
            <w:pPr>
              <w:spacing w:after="0"/>
              <w:rPr>
                <w:rFonts w:ascii="Arial" w:cs="Arial" w:eastAsia="Arial" w:hAnsi="Arial"/>
                <w:sz w:val="28"/>
                <w:szCs w:val="28"/>
                <w:color w:val="auto"/>
                <w:w w:val="99"/>
              </w:rPr>
            </w:pPr>
            <w:hyperlink w:anchor="page35">
              <w:r>
                <w:rPr>
                  <w:rFonts w:ascii="Arial" w:cs="Arial" w:eastAsia="Arial" w:hAnsi="Arial"/>
                  <w:sz w:val="28"/>
                  <w:szCs w:val="28"/>
                  <w:color w:val="auto"/>
                  <w:w w:val="99"/>
                </w:rPr>
                <w:t>Capítulo Quinze: Como as Pessoas Afetam e Impactam a Distribuição 35</w:t>
              </w:r>
            </w:hyperlink>
          </w:p>
        </w:tc>
      </w:tr>
      <w:tr>
        <w:trPr>
          <w:trHeight w:val="322"/>
        </w:trPr>
        <w:tc>
          <w:tcPr>
            <w:tcW w:w="7460" w:type="dxa"/>
            <w:vAlign w:val="bottom"/>
          </w:tcPr>
          <w:p>
            <w:pPr>
              <w:spacing w:after="0"/>
              <w:rPr>
                <w:rFonts w:ascii="Arial" w:cs="Arial" w:eastAsia="Arial" w:hAnsi="Arial"/>
                <w:sz w:val="28"/>
                <w:szCs w:val="28"/>
                <w:color w:val="auto"/>
              </w:rPr>
            </w:pPr>
            <w:hyperlink w:anchor="page38">
              <w:r>
                <w:rPr>
                  <w:rFonts w:ascii="Arial" w:cs="Arial" w:eastAsia="Arial" w:hAnsi="Arial"/>
                  <w:sz w:val="28"/>
                  <w:szCs w:val="28"/>
                  <w:color w:val="auto"/>
                </w:rPr>
                <w:t>Capítulo Dezesseis: Componentes dos Direitos de Marcas Próprias</w:t>
              </w:r>
            </w:hyperlink>
          </w:p>
        </w:tc>
        <w:tc>
          <w:tcPr>
            <w:tcW w:w="620" w:type="dxa"/>
            <w:vAlign w:val="bottom"/>
          </w:tcPr>
          <w:p>
            <w:pPr>
              <w:spacing w:after="0"/>
              <w:rPr>
                <w:sz w:val="24"/>
                <w:szCs w:val="24"/>
                <w:color w:val="auto"/>
              </w:rPr>
            </w:pPr>
          </w:p>
        </w:tc>
      </w:tr>
      <w:tr>
        <w:trPr>
          <w:trHeight w:val="322"/>
        </w:trPr>
        <w:tc>
          <w:tcPr>
            <w:tcW w:w="7460" w:type="dxa"/>
            <w:vAlign w:val="bottom"/>
          </w:tcPr>
          <w:p>
            <w:pPr>
              <w:spacing w:after="0"/>
              <w:rPr>
                <w:rFonts w:ascii="Arial" w:cs="Arial" w:eastAsia="Arial" w:hAnsi="Arial"/>
                <w:sz w:val="28"/>
                <w:szCs w:val="28"/>
                <w:color w:val="auto"/>
              </w:rPr>
            </w:pPr>
            <w:hyperlink w:anchor="page38">
              <w:r>
                <w:rPr>
                  <w:rFonts w:ascii="Arial" w:cs="Arial" w:eastAsia="Arial" w:hAnsi="Arial"/>
                  <w:sz w:val="28"/>
                  <w:szCs w:val="28"/>
                  <w:color w:val="auto"/>
                </w:rPr>
                <w:t>Crescimento econômico</w:t>
              </w:r>
            </w:hyperlink>
          </w:p>
        </w:tc>
        <w:tc>
          <w:tcPr>
            <w:tcW w:w="620" w:type="dxa"/>
            <w:vAlign w:val="bottom"/>
          </w:tcPr>
          <w:p>
            <w:pPr>
              <w:jc w:val="right"/>
              <w:ind w:right="40"/>
              <w:spacing w:after="0"/>
              <w:rPr>
                <w:rFonts w:ascii="Arial" w:cs="Arial" w:eastAsia="Arial" w:hAnsi="Arial"/>
                <w:sz w:val="28"/>
                <w:szCs w:val="28"/>
                <w:color w:val="auto"/>
              </w:rPr>
            </w:pPr>
            <w:hyperlink w:anchor="page38">
              <w:r>
                <w:rPr>
                  <w:rFonts w:ascii="Arial" w:cs="Arial" w:eastAsia="Arial" w:hAnsi="Arial"/>
                  <w:sz w:val="28"/>
                  <w:szCs w:val="28"/>
                  <w:color w:val="auto"/>
                </w:rPr>
                <w:t>38.</w:t>
              </w:r>
            </w:hyperlink>
          </w:p>
        </w:tc>
      </w:tr>
      <w:tr>
        <w:trPr>
          <w:trHeight w:val="324"/>
        </w:trPr>
        <w:tc>
          <w:tcPr>
            <w:tcW w:w="7460" w:type="dxa"/>
            <w:vAlign w:val="bottom"/>
          </w:tcPr>
          <w:p>
            <w:pPr>
              <w:spacing w:after="0"/>
              <w:rPr>
                <w:rFonts w:ascii="Arial" w:cs="Arial" w:eastAsia="Arial" w:hAnsi="Arial"/>
                <w:sz w:val="28"/>
                <w:szCs w:val="28"/>
                <w:color w:val="auto"/>
              </w:rPr>
            </w:pPr>
            <w:hyperlink w:anchor="page39">
              <w:r>
                <w:rPr>
                  <w:rFonts w:ascii="Arial" w:cs="Arial" w:eastAsia="Arial" w:hAnsi="Arial"/>
                  <w:sz w:val="28"/>
                  <w:szCs w:val="28"/>
                  <w:color w:val="auto"/>
                </w:rPr>
                <w:t>Capítulo Dezessete: Como a Tecnologia se Relaciona ao Crescimento</w:t>
              </w:r>
            </w:hyperlink>
          </w:p>
        </w:tc>
        <w:tc>
          <w:tcPr>
            <w:tcW w:w="620" w:type="dxa"/>
            <w:vAlign w:val="bottom"/>
          </w:tcPr>
          <w:p>
            <w:pPr>
              <w:jc w:val="right"/>
              <w:ind w:right="40"/>
              <w:spacing w:after="0"/>
              <w:rPr>
                <w:rFonts w:ascii="Arial" w:cs="Arial" w:eastAsia="Arial" w:hAnsi="Arial"/>
                <w:sz w:val="28"/>
                <w:szCs w:val="28"/>
                <w:color w:val="auto"/>
              </w:rPr>
            </w:pPr>
            <w:hyperlink w:anchor="page39">
              <w:r>
                <w:rPr>
                  <w:rFonts w:ascii="Arial" w:cs="Arial" w:eastAsia="Arial" w:hAnsi="Arial"/>
                  <w:sz w:val="28"/>
                  <w:szCs w:val="28"/>
                  <w:color w:val="auto"/>
                </w:rPr>
                <w:t>39.</w:t>
              </w:r>
            </w:hyperlink>
          </w:p>
        </w:tc>
      </w:tr>
      <w:tr>
        <w:trPr>
          <w:trHeight w:val="322"/>
        </w:trPr>
        <w:tc>
          <w:tcPr>
            <w:tcW w:w="7460" w:type="dxa"/>
            <w:vAlign w:val="bottom"/>
          </w:tcPr>
          <w:p>
            <w:pPr>
              <w:spacing w:after="0"/>
              <w:rPr>
                <w:rFonts w:ascii="Arial" w:cs="Arial" w:eastAsia="Arial" w:hAnsi="Arial"/>
                <w:sz w:val="28"/>
                <w:szCs w:val="28"/>
                <w:color w:val="auto"/>
              </w:rPr>
            </w:pPr>
            <w:hyperlink w:anchor="page40">
              <w:r>
                <w:rPr>
                  <w:rFonts w:ascii="Arial" w:cs="Arial" w:eastAsia="Arial" w:hAnsi="Arial"/>
                  <w:sz w:val="28"/>
                  <w:szCs w:val="28"/>
                  <w:color w:val="auto"/>
                </w:rPr>
                <w:t>Capítulo Dezoito: Como o comércio se relaciona com o crescimento</w:t>
              </w:r>
            </w:hyperlink>
          </w:p>
        </w:tc>
        <w:tc>
          <w:tcPr>
            <w:tcW w:w="620" w:type="dxa"/>
            <w:vAlign w:val="bottom"/>
          </w:tcPr>
          <w:p>
            <w:pPr>
              <w:jc w:val="right"/>
              <w:ind w:right="40"/>
              <w:spacing w:after="0"/>
              <w:rPr>
                <w:rFonts w:ascii="Arial" w:cs="Arial" w:eastAsia="Arial" w:hAnsi="Arial"/>
                <w:sz w:val="28"/>
                <w:szCs w:val="28"/>
                <w:color w:val="auto"/>
              </w:rPr>
            </w:pPr>
            <w:hyperlink w:anchor="page40">
              <w:r>
                <w:rPr>
                  <w:rFonts w:ascii="Arial" w:cs="Arial" w:eastAsia="Arial" w:hAnsi="Arial"/>
                  <w:sz w:val="28"/>
                  <w:szCs w:val="28"/>
                  <w:color w:val="auto"/>
                </w:rPr>
                <w:t>40.</w:t>
              </w:r>
            </w:hyperlink>
          </w:p>
        </w:tc>
      </w:tr>
      <w:tr>
        <w:trPr>
          <w:trHeight w:val="322"/>
        </w:trPr>
        <w:tc>
          <w:tcPr>
            <w:tcW w:w="7460" w:type="dxa"/>
            <w:vAlign w:val="bottom"/>
          </w:tcPr>
          <w:p>
            <w:pPr>
              <w:spacing w:after="0"/>
              <w:rPr>
                <w:rFonts w:ascii="Arial" w:cs="Arial" w:eastAsia="Arial" w:hAnsi="Arial"/>
                <w:sz w:val="28"/>
                <w:szCs w:val="28"/>
                <w:color w:val="auto"/>
              </w:rPr>
            </w:pPr>
            <w:hyperlink w:anchor="page42">
              <w:r>
                <w:rPr>
                  <w:rFonts w:ascii="Arial" w:cs="Arial" w:eastAsia="Arial" w:hAnsi="Arial"/>
                  <w:sz w:val="28"/>
                  <w:szCs w:val="28"/>
                  <w:color w:val="auto"/>
                </w:rPr>
                <w:t>Capítulo Dezenove: As Funções do Dinheiro</w:t>
              </w:r>
            </w:hyperlink>
          </w:p>
        </w:tc>
        <w:tc>
          <w:tcPr>
            <w:tcW w:w="620" w:type="dxa"/>
            <w:vAlign w:val="bottom"/>
          </w:tcPr>
          <w:p>
            <w:pPr>
              <w:jc w:val="right"/>
              <w:ind w:right="40"/>
              <w:spacing w:after="0"/>
              <w:rPr>
                <w:rFonts w:ascii="Arial" w:cs="Arial" w:eastAsia="Arial" w:hAnsi="Arial"/>
                <w:sz w:val="28"/>
                <w:szCs w:val="28"/>
                <w:color w:val="auto"/>
              </w:rPr>
            </w:pPr>
            <w:hyperlink w:anchor="page42">
              <w:r>
                <w:rPr>
                  <w:rFonts w:ascii="Arial" w:cs="Arial" w:eastAsia="Arial" w:hAnsi="Arial"/>
                  <w:sz w:val="28"/>
                  <w:szCs w:val="28"/>
                  <w:color w:val="auto"/>
                </w:rPr>
                <w:t>42.</w:t>
              </w:r>
            </w:hyperlink>
          </w:p>
        </w:tc>
      </w:tr>
      <w:tr>
        <w:trPr>
          <w:trHeight w:val="322"/>
        </w:trPr>
        <w:tc>
          <w:tcPr>
            <w:tcW w:w="7460" w:type="dxa"/>
            <w:vAlign w:val="bottom"/>
          </w:tcPr>
          <w:p>
            <w:pPr>
              <w:spacing w:after="0"/>
              <w:rPr>
                <w:rFonts w:ascii="Arial" w:cs="Arial" w:eastAsia="Arial" w:hAnsi="Arial"/>
                <w:sz w:val="28"/>
                <w:szCs w:val="28"/>
                <w:color w:val="auto"/>
              </w:rPr>
            </w:pPr>
            <w:hyperlink w:anchor="page48">
              <w:r>
                <w:rPr>
                  <w:rFonts w:ascii="Arial" w:cs="Arial" w:eastAsia="Arial" w:hAnsi="Arial"/>
                  <w:sz w:val="28"/>
                  <w:szCs w:val="28"/>
                  <w:color w:val="auto"/>
                </w:rPr>
                <w:t>Capítulo Vinte: Propriedade e Estruturas de Mercado</w:t>
              </w:r>
            </w:hyperlink>
          </w:p>
        </w:tc>
        <w:tc>
          <w:tcPr>
            <w:tcW w:w="620" w:type="dxa"/>
            <w:vAlign w:val="bottom"/>
          </w:tcPr>
          <w:p>
            <w:pPr>
              <w:jc w:val="right"/>
              <w:ind w:right="40"/>
              <w:spacing w:after="0"/>
              <w:rPr>
                <w:rFonts w:ascii="Arial" w:cs="Arial" w:eastAsia="Arial" w:hAnsi="Arial"/>
                <w:sz w:val="28"/>
                <w:szCs w:val="28"/>
                <w:color w:val="auto"/>
              </w:rPr>
            </w:pPr>
            <w:hyperlink w:anchor="page48">
              <w:r>
                <w:rPr>
                  <w:rFonts w:ascii="Arial" w:cs="Arial" w:eastAsia="Arial" w:hAnsi="Arial"/>
                  <w:sz w:val="28"/>
                  <w:szCs w:val="28"/>
                  <w:color w:val="auto"/>
                </w:rPr>
                <w:t>48.</w:t>
              </w:r>
            </w:hyperlink>
          </w:p>
        </w:tc>
      </w:tr>
      <w:tr>
        <w:trPr>
          <w:trHeight w:val="322"/>
        </w:trPr>
        <w:tc>
          <w:tcPr>
            <w:tcW w:w="7460" w:type="dxa"/>
            <w:vAlign w:val="bottom"/>
          </w:tcPr>
          <w:p>
            <w:pPr>
              <w:spacing w:after="0"/>
              <w:rPr>
                <w:rFonts w:ascii="Arial" w:cs="Arial" w:eastAsia="Arial" w:hAnsi="Arial"/>
                <w:sz w:val="28"/>
                <w:szCs w:val="28"/>
                <w:color w:val="auto"/>
              </w:rPr>
            </w:pPr>
            <w:hyperlink w:anchor="page55">
              <w:r>
                <w:rPr>
                  <w:rFonts w:ascii="Arial" w:cs="Arial" w:eastAsia="Arial" w:hAnsi="Arial"/>
                  <w:sz w:val="28"/>
                  <w:szCs w:val="28"/>
                  <w:color w:val="auto"/>
                </w:rPr>
                <w:t>Capítulo Vinte e Um: Integração à Economia Global</w:t>
              </w:r>
            </w:hyperlink>
          </w:p>
        </w:tc>
        <w:tc>
          <w:tcPr>
            <w:tcW w:w="620" w:type="dxa"/>
            <w:vAlign w:val="bottom"/>
          </w:tcPr>
          <w:p>
            <w:pPr>
              <w:jc w:val="right"/>
              <w:ind w:right="40"/>
              <w:spacing w:after="0"/>
              <w:rPr>
                <w:rFonts w:ascii="Arial" w:cs="Arial" w:eastAsia="Arial" w:hAnsi="Arial"/>
                <w:sz w:val="28"/>
                <w:szCs w:val="28"/>
                <w:color w:val="auto"/>
              </w:rPr>
            </w:pPr>
            <w:hyperlink w:anchor="page55">
              <w:r>
                <w:rPr>
                  <w:rFonts w:ascii="Arial" w:cs="Arial" w:eastAsia="Arial" w:hAnsi="Arial"/>
                  <w:sz w:val="28"/>
                  <w:szCs w:val="28"/>
                  <w:color w:val="auto"/>
                </w:rPr>
                <w:t>55</w:t>
              </w:r>
            </w:hyperlink>
          </w:p>
        </w:tc>
      </w:tr>
      <w:tr>
        <w:trPr>
          <w:trHeight w:val="322"/>
        </w:trPr>
        <w:tc>
          <w:tcPr>
            <w:tcW w:w="7460" w:type="dxa"/>
            <w:vAlign w:val="bottom"/>
          </w:tcPr>
          <w:p>
            <w:pPr>
              <w:spacing w:after="0"/>
              <w:rPr>
                <w:rFonts w:ascii="Arial" w:cs="Arial" w:eastAsia="Arial" w:hAnsi="Arial"/>
                <w:sz w:val="28"/>
                <w:szCs w:val="28"/>
                <w:color w:val="auto"/>
              </w:rPr>
            </w:pPr>
            <w:hyperlink w:anchor="page57">
              <w:r>
                <w:rPr>
                  <w:rFonts w:ascii="Arial" w:cs="Arial" w:eastAsia="Arial" w:hAnsi="Arial"/>
                  <w:sz w:val="28"/>
                  <w:szCs w:val="28"/>
                  <w:color w:val="auto"/>
                </w:rPr>
                <w:t>Capítulo Vinte e Dois: Comércio Internacional</w:t>
              </w:r>
            </w:hyperlink>
          </w:p>
        </w:tc>
        <w:tc>
          <w:tcPr>
            <w:tcW w:w="620" w:type="dxa"/>
            <w:vAlign w:val="bottom"/>
          </w:tcPr>
          <w:p>
            <w:pPr>
              <w:jc w:val="right"/>
              <w:ind w:right="40"/>
              <w:spacing w:after="0"/>
              <w:rPr>
                <w:rFonts w:ascii="Arial" w:cs="Arial" w:eastAsia="Arial" w:hAnsi="Arial"/>
                <w:sz w:val="28"/>
                <w:szCs w:val="28"/>
                <w:color w:val="auto"/>
              </w:rPr>
            </w:pPr>
            <w:hyperlink w:anchor="page57">
              <w:r>
                <w:rPr>
                  <w:rFonts w:ascii="Arial" w:cs="Arial" w:eastAsia="Arial" w:hAnsi="Arial"/>
                  <w:sz w:val="28"/>
                  <w:szCs w:val="28"/>
                  <w:color w:val="auto"/>
                </w:rPr>
                <w:t>57</w:t>
              </w:r>
            </w:hyperlink>
          </w:p>
        </w:tc>
      </w:tr>
      <w:tr>
        <w:trPr>
          <w:trHeight w:val="324"/>
        </w:trPr>
        <w:tc>
          <w:tcPr>
            <w:tcW w:w="7460" w:type="dxa"/>
            <w:vAlign w:val="bottom"/>
          </w:tcPr>
          <w:p>
            <w:pPr>
              <w:spacing w:after="0"/>
              <w:rPr>
                <w:rFonts w:ascii="Arial" w:cs="Arial" w:eastAsia="Arial" w:hAnsi="Arial"/>
                <w:sz w:val="28"/>
                <w:szCs w:val="28"/>
                <w:color w:val="auto"/>
              </w:rPr>
            </w:pPr>
            <w:hyperlink w:anchor="page59">
              <w:r>
                <w:rPr>
                  <w:rFonts w:ascii="Arial" w:cs="Arial" w:eastAsia="Arial" w:hAnsi="Arial"/>
                  <w:sz w:val="28"/>
                  <w:szCs w:val="28"/>
                  <w:color w:val="auto"/>
                </w:rPr>
                <w:t>Capítulo Vinte e Três: Tecnologia e Interação Humana</w:t>
              </w:r>
            </w:hyperlink>
          </w:p>
        </w:tc>
        <w:tc>
          <w:tcPr>
            <w:tcW w:w="620" w:type="dxa"/>
            <w:vAlign w:val="bottom"/>
          </w:tcPr>
          <w:p>
            <w:pPr>
              <w:jc w:val="right"/>
              <w:ind w:right="40"/>
              <w:spacing w:after="0"/>
              <w:rPr>
                <w:rFonts w:ascii="Arial" w:cs="Arial" w:eastAsia="Arial" w:hAnsi="Arial"/>
                <w:sz w:val="28"/>
                <w:szCs w:val="28"/>
                <w:color w:val="auto"/>
              </w:rPr>
            </w:pPr>
            <w:hyperlink w:anchor="page59">
              <w:r>
                <w:rPr>
                  <w:rFonts w:ascii="Arial" w:cs="Arial" w:eastAsia="Arial" w:hAnsi="Arial"/>
                  <w:sz w:val="28"/>
                  <w:szCs w:val="28"/>
                  <w:color w:val="auto"/>
                </w:rPr>
                <w:t>59.</w:t>
              </w:r>
            </w:hyperlink>
          </w:p>
        </w:tc>
      </w:tr>
      <w:tr>
        <w:trPr>
          <w:trHeight w:val="322"/>
        </w:trPr>
        <w:tc>
          <w:tcPr>
            <w:tcW w:w="7460" w:type="dxa"/>
            <w:vAlign w:val="bottom"/>
          </w:tcPr>
          <w:p>
            <w:pPr>
              <w:spacing w:after="0"/>
              <w:rPr>
                <w:rFonts w:ascii="Arial" w:cs="Arial" w:eastAsia="Arial" w:hAnsi="Arial"/>
                <w:sz w:val="28"/>
                <w:szCs w:val="28"/>
                <w:color w:val="auto"/>
              </w:rPr>
            </w:pPr>
            <w:hyperlink w:anchor="page61">
              <w:r>
                <w:rPr>
                  <w:rFonts w:ascii="Arial" w:cs="Arial" w:eastAsia="Arial" w:hAnsi="Arial"/>
                  <w:sz w:val="28"/>
                  <w:szCs w:val="28"/>
                  <w:color w:val="auto"/>
                </w:rPr>
                <w:t>Capítulo Vinte e Quatro: Como Ganhar Dinheiro</w:t>
              </w:r>
            </w:hyperlink>
          </w:p>
        </w:tc>
        <w:tc>
          <w:tcPr>
            <w:tcW w:w="620" w:type="dxa"/>
            <w:vAlign w:val="bottom"/>
          </w:tcPr>
          <w:p>
            <w:pPr>
              <w:jc w:val="right"/>
              <w:ind w:right="40"/>
              <w:spacing w:after="0"/>
              <w:rPr>
                <w:rFonts w:ascii="Arial" w:cs="Arial" w:eastAsia="Arial" w:hAnsi="Arial"/>
                <w:sz w:val="28"/>
                <w:szCs w:val="28"/>
                <w:color w:val="auto"/>
              </w:rPr>
            </w:pPr>
            <w:hyperlink w:anchor="page61">
              <w:r>
                <w:rPr>
                  <w:rFonts w:ascii="Arial" w:cs="Arial" w:eastAsia="Arial" w:hAnsi="Arial"/>
                  <w:sz w:val="28"/>
                  <w:szCs w:val="28"/>
                  <w:color w:val="auto"/>
                </w:rPr>
                <w:t>61</w:t>
              </w:r>
            </w:hyperlink>
          </w:p>
        </w:tc>
      </w:tr>
      <w:tr>
        <w:trPr>
          <w:trHeight w:val="322"/>
        </w:trPr>
        <w:tc>
          <w:tcPr>
            <w:tcW w:w="7460" w:type="dxa"/>
            <w:vAlign w:val="bottom"/>
          </w:tcPr>
          <w:p>
            <w:pPr>
              <w:spacing w:after="0"/>
              <w:rPr>
                <w:rFonts w:ascii="Arial" w:cs="Arial" w:eastAsia="Arial" w:hAnsi="Arial"/>
                <w:sz w:val="28"/>
                <w:szCs w:val="28"/>
                <w:color w:val="auto"/>
              </w:rPr>
            </w:pPr>
            <w:hyperlink w:anchor="page63">
              <w:r>
                <w:rPr>
                  <w:rFonts w:ascii="Arial" w:cs="Arial" w:eastAsia="Arial" w:hAnsi="Arial"/>
                  <w:sz w:val="28"/>
                  <w:szCs w:val="28"/>
                  <w:color w:val="auto"/>
                </w:rPr>
                <w:t>Capítulo Vinte e Cinco: Artigos e Blogs</w:t>
              </w:r>
            </w:hyperlink>
          </w:p>
        </w:tc>
        <w:tc>
          <w:tcPr>
            <w:tcW w:w="620" w:type="dxa"/>
            <w:vAlign w:val="bottom"/>
          </w:tcPr>
          <w:p>
            <w:pPr>
              <w:jc w:val="right"/>
              <w:ind w:right="40"/>
              <w:spacing w:after="0"/>
              <w:rPr>
                <w:rFonts w:ascii="Arial" w:cs="Arial" w:eastAsia="Arial" w:hAnsi="Arial"/>
                <w:sz w:val="28"/>
                <w:szCs w:val="28"/>
                <w:color w:val="auto"/>
              </w:rPr>
            </w:pPr>
            <w:hyperlink w:anchor="page63">
              <w:r>
                <w:rPr>
                  <w:rFonts w:ascii="Arial" w:cs="Arial" w:eastAsia="Arial" w:hAnsi="Arial"/>
                  <w:sz w:val="28"/>
                  <w:szCs w:val="28"/>
                  <w:color w:val="auto"/>
                </w:rPr>
                <w:t>63.</w:t>
              </w:r>
            </w:hyperlink>
          </w:p>
        </w:tc>
      </w:tr>
      <w:tr>
        <w:trPr>
          <w:trHeight w:val="322"/>
        </w:trPr>
        <w:tc>
          <w:tcPr>
            <w:tcW w:w="7460" w:type="dxa"/>
            <w:vAlign w:val="bottom"/>
          </w:tcPr>
          <w:p>
            <w:pPr>
              <w:spacing w:after="0"/>
              <w:rPr>
                <w:rFonts w:ascii="Arial" w:cs="Arial" w:eastAsia="Arial" w:hAnsi="Arial"/>
                <w:sz w:val="28"/>
                <w:szCs w:val="28"/>
                <w:color w:val="auto"/>
              </w:rPr>
            </w:pPr>
            <w:hyperlink w:anchor="page64">
              <w:r>
                <w:rPr>
                  <w:rFonts w:ascii="Arial" w:cs="Arial" w:eastAsia="Arial" w:hAnsi="Arial"/>
                  <w:sz w:val="28"/>
                  <w:szCs w:val="28"/>
                  <w:color w:val="auto"/>
                </w:rPr>
                <w:t>Capítulo Vinte e Seis: E-books</w:t>
              </w:r>
            </w:hyperlink>
          </w:p>
        </w:tc>
        <w:tc>
          <w:tcPr>
            <w:tcW w:w="620" w:type="dxa"/>
            <w:vAlign w:val="bottom"/>
          </w:tcPr>
          <w:p>
            <w:pPr>
              <w:jc w:val="right"/>
              <w:ind w:right="40"/>
              <w:spacing w:after="0"/>
              <w:rPr>
                <w:rFonts w:ascii="Arial" w:cs="Arial" w:eastAsia="Arial" w:hAnsi="Arial"/>
                <w:sz w:val="28"/>
                <w:szCs w:val="28"/>
                <w:color w:val="auto"/>
              </w:rPr>
            </w:pPr>
            <w:hyperlink w:anchor="page64">
              <w:r>
                <w:rPr>
                  <w:rFonts w:ascii="Arial" w:cs="Arial" w:eastAsia="Arial" w:hAnsi="Arial"/>
                  <w:sz w:val="28"/>
                  <w:szCs w:val="28"/>
                  <w:color w:val="auto"/>
                </w:rPr>
                <w:t>64</w:t>
              </w:r>
            </w:hyperlink>
          </w:p>
        </w:tc>
      </w:tr>
      <w:tr>
        <w:trPr>
          <w:trHeight w:val="322"/>
        </w:trPr>
        <w:tc>
          <w:tcPr>
            <w:tcW w:w="7460" w:type="dxa"/>
            <w:vAlign w:val="bottom"/>
          </w:tcPr>
          <w:p>
            <w:pPr>
              <w:spacing w:after="0"/>
              <w:rPr>
                <w:rFonts w:ascii="Arial" w:cs="Arial" w:eastAsia="Arial" w:hAnsi="Arial"/>
                <w:sz w:val="28"/>
                <w:szCs w:val="28"/>
                <w:color w:val="auto"/>
              </w:rPr>
            </w:pPr>
            <w:hyperlink w:anchor="page65">
              <w:r>
                <w:rPr>
                  <w:rFonts w:ascii="Arial" w:cs="Arial" w:eastAsia="Arial" w:hAnsi="Arial"/>
                  <w:sz w:val="28"/>
                  <w:szCs w:val="28"/>
                  <w:color w:val="auto"/>
                </w:rPr>
                <w:t>Capítulo Vinte e Sete: Advertências</w:t>
              </w:r>
            </w:hyperlink>
          </w:p>
        </w:tc>
        <w:tc>
          <w:tcPr>
            <w:tcW w:w="620" w:type="dxa"/>
            <w:vAlign w:val="bottom"/>
          </w:tcPr>
          <w:p>
            <w:pPr>
              <w:jc w:val="right"/>
              <w:ind w:right="40"/>
              <w:spacing w:after="0"/>
              <w:rPr>
                <w:rFonts w:ascii="Arial" w:cs="Arial" w:eastAsia="Arial" w:hAnsi="Arial"/>
                <w:sz w:val="28"/>
                <w:szCs w:val="28"/>
                <w:color w:val="auto"/>
              </w:rPr>
            </w:pPr>
            <w:hyperlink w:anchor="page65">
              <w:r>
                <w:rPr>
                  <w:rFonts w:ascii="Arial" w:cs="Arial" w:eastAsia="Arial" w:hAnsi="Arial"/>
                  <w:sz w:val="28"/>
                  <w:szCs w:val="28"/>
                  <w:color w:val="auto"/>
                </w:rPr>
                <w:t>65</w:t>
              </w:r>
            </w:hyperlink>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jc w:val="center"/>
        <w:ind w:right="-79"/>
        <w:spacing w:after="0"/>
        <w:rPr>
          <w:sz w:val="20"/>
          <w:szCs w:val="20"/>
          <w:color w:val="auto"/>
        </w:rPr>
      </w:pPr>
      <w:r>
        <w:rPr>
          <w:rFonts w:ascii="Calibri" w:cs="Calibri" w:eastAsia="Calibri" w:hAnsi="Calibri"/>
          <w:sz w:val="22"/>
          <w:szCs w:val="22"/>
          <w:color w:val="auto"/>
        </w:rPr>
        <w:t>Página | 2</w:t>
      </w:r>
    </w:p>
    <w:p>
      <w:pPr>
        <w:sectPr>
          <w:pgSz w:w="12240" w:h="15840" w:orient="portrait"/>
          <w:cols w:equalWidth="0" w:num="1">
            <w:col w:w="9360"/>
          </w:cols>
          <w:pgMar w:left="1440" w:top="1437" w:right="1440" w:bottom="1151" w:gutter="0" w:footer="0" w:header="0"/>
        </w:sectPr>
      </w:pPr>
    </w:p>
    <w:bookmarkStart w:id="2" w:name="page3"/>
    <w:bookmarkEnd w:id="2"/>
    <w:p>
      <w:pPr>
        <w:jc w:val="center"/>
        <w:ind w:right="-59"/>
        <w:spacing w:after="0"/>
        <w:rPr>
          <w:sz w:val="20"/>
          <w:szCs w:val="20"/>
          <w:color w:val="auto"/>
        </w:rPr>
      </w:pPr>
      <w:r>
        <w:rPr>
          <w:rFonts w:ascii="Palatino Linotype" w:cs="Palatino Linotype" w:eastAsia="Palatino Linotype" w:hAnsi="Palatino Linotype"/>
          <w:sz w:val="48"/>
          <w:szCs w:val="48"/>
          <w:b w:val="1"/>
          <w:bCs w:val="1"/>
          <w:color w:val="auto"/>
        </w:rPr>
        <w:t>Introdução</w:t>
      </w:r>
    </w:p>
    <w:p>
      <w:pPr>
        <w:spacing w:after="0" w:line="255" w:lineRule="exact"/>
        <w:rPr>
          <w:sz w:val="20"/>
          <w:szCs w:val="20"/>
          <w:color w:val="auto"/>
        </w:rPr>
      </w:pPr>
    </w:p>
    <w:p>
      <w:pPr>
        <w:ind w:left="800" w:right="780"/>
        <w:spacing w:after="0" w:line="239" w:lineRule="auto"/>
        <w:rPr>
          <w:sz w:val="20"/>
          <w:szCs w:val="20"/>
          <w:color w:val="auto"/>
        </w:rPr>
      </w:pPr>
      <w:r>
        <w:rPr>
          <w:rFonts w:ascii="Times New Roman" w:cs="Times New Roman" w:eastAsia="Times New Roman" w:hAnsi="Times New Roman"/>
          <w:sz w:val="36"/>
          <w:szCs w:val="36"/>
          <w:color w:val="auto"/>
        </w:rPr>
        <w:t>Os direitos de marca própria são um novo conceito que funciona dentro do domínio do marketing na internet. É um derivado da rotulagem privada e pode gerar uma grande quantidade de dinheiro dessas empresas e indivíduos que estão envolvidos com o tato no mundo de ganhar dinheiro online. A idéia segue uma em que um autor vende todos ou a maioria dos direitos de propriedade intelectual para o seu trabalho. Não há definição legal, com a licença sendo definida pelo autor. Esse conceito é semelhante à idéia de revender direitos em marketing na internet.</w:t>
      </w:r>
    </w:p>
    <w:p>
      <w:pPr>
        <w:spacing w:after="0" w:line="199" w:lineRule="exact"/>
        <w:rPr>
          <w:sz w:val="20"/>
          <w:szCs w:val="20"/>
          <w:color w:val="auto"/>
        </w:rPr>
      </w:pPr>
    </w:p>
    <w:p>
      <w:pPr>
        <w:ind w:left="800" w:right="780"/>
        <w:spacing w:after="0" w:line="238" w:lineRule="auto"/>
        <w:rPr>
          <w:sz w:val="20"/>
          <w:szCs w:val="20"/>
          <w:color w:val="auto"/>
        </w:rPr>
      </w:pPr>
      <w:r>
        <w:rPr>
          <w:rFonts w:ascii="Times New Roman" w:cs="Times New Roman" w:eastAsia="Times New Roman" w:hAnsi="Times New Roman"/>
          <w:sz w:val="36"/>
          <w:szCs w:val="36"/>
          <w:color w:val="auto"/>
        </w:rPr>
        <w:t>Atualmente, o uso de direitos de marca própria se tornou uma commodity quente, com direitos de marca própria sendo oferecidos em todos os lugares que você olha. No entanto, apesar do tipo específico de direitos de reimpressão que são definidos como direitos de marcas próprias, poucas pessoas os conhecem ou sabem como usá-los.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5" w:lineRule="exact"/>
        <w:rPr>
          <w:sz w:val="20"/>
          <w:szCs w:val="20"/>
          <w:color w:val="auto"/>
        </w:rPr>
      </w:pPr>
    </w:p>
    <w:p>
      <w:pPr>
        <w:jc w:val="center"/>
        <w:ind w:right="-79"/>
        <w:spacing w:after="0"/>
        <w:rPr>
          <w:sz w:val="20"/>
          <w:szCs w:val="20"/>
          <w:color w:val="auto"/>
        </w:rPr>
      </w:pPr>
      <w:r>
        <w:rPr>
          <w:rFonts w:ascii="Calibri" w:cs="Calibri" w:eastAsia="Calibri" w:hAnsi="Calibri"/>
          <w:sz w:val="22"/>
          <w:szCs w:val="22"/>
          <w:color w:val="auto"/>
        </w:rPr>
        <w:t>Página | 3</w:t>
      </w:r>
    </w:p>
    <w:p>
      <w:pPr>
        <w:sectPr>
          <w:pgSz w:w="12240" w:h="15840" w:orient="portrait"/>
          <w:cols w:equalWidth="0" w:num="1">
            <w:col w:w="9360"/>
          </w:cols>
          <w:pgMar w:left="1440" w:top="1432" w:right="1440" w:bottom="1151" w:gutter="0" w:footer="0" w:header="0"/>
        </w:sectPr>
      </w:pPr>
    </w:p>
    <w:bookmarkStart w:id="3" w:name="page4"/>
    <w:bookmarkEnd w:id="3"/>
    <w:p>
      <w:pPr>
        <w:jc w:val="center"/>
        <w:ind w:right="-79"/>
        <w:spacing w:after="0"/>
        <w:rPr>
          <w:sz w:val="20"/>
          <w:szCs w:val="20"/>
          <w:color w:val="auto"/>
        </w:rPr>
      </w:pPr>
      <w:r>
        <w:rPr>
          <w:rFonts w:ascii="Palatino Linotype" w:cs="Palatino Linotype" w:eastAsia="Palatino Linotype" w:hAnsi="Palatino Linotype"/>
          <w:sz w:val="48"/>
          <w:szCs w:val="48"/>
          <w:b w:val="1"/>
          <w:bCs w:val="1"/>
          <w:color w:val="auto"/>
        </w:rPr>
        <w:t>Capítulo Um: Definindo Privado</w:t>
      </w:r>
    </w:p>
    <w:p>
      <w:pPr>
        <w:jc w:val="center"/>
        <w:ind w:right="-79"/>
        <w:spacing w:after="0"/>
        <w:rPr>
          <w:sz w:val="20"/>
          <w:szCs w:val="20"/>
          <w:color w:val="auto"/>
        </w:rPr>
      </w:pPr>
      <w:r>
        <w:rPr>
          <w:rFonts w:ascii="Palatino Linotype" w:cs="Palatino Linotype" w:eastAsia="Palatino Linotype" w:hAnsi="Palatino Linotype"/>
          <w:sz w:val="48"/>
          <w:szCs w:val="48"/>
          <w:b w:val="1"/>
          <w:bCs w:val="1"/>
          <w:color w:val="auto"/>
        </w:rPr>
        <w:t>Direitos de etiqueta</w:t>
      </w:r>
    </w:p>
    <w:p>
      <w:pPr>
        <w:spacing w:after="0" w:line="296" w:lineRule="exact"/>
        <w:rPr>
          <w:sz w:val="20"/>
          <w:szCs w:val="20"/>
          <w:color w:val="auto"/>
        </w:rPr>
      </w:pPr>
    </w:p>
    <w:p>
      <w:pPr>
        <w:ind w:left="800" w:right="820"/>
        <w:spacing w:after="0" w:line="238" w:lineRule="auto"/>
        <w:rPr>
          <w:sz w:val="20"/>
          <w:szCs w:val="20"/>
          <w:color w:val="auto"/>
        </w:rPr>
      </w:pPr>
      <w:r>
        <w:rPr>
          <w:rFonts w:ascii="Times New Roman" w:cs="Times New Roman" w:eastAsia="Times New Roman" w:hAnsi="Times New Roman"/>
          <w:sz w:val="36"/>
          <w:szCs w:val="36"/>
          <w:color w:val="auto"/>
        </w:rPr>
        <w:t>Definir direitos de marca própria pode parecer complicado. No geral, eles permitem que você altere o conteúdo comprado de outro autor para que ele se pareça com o seu e você possa reivindicá-lo como tal. Isso pode variar de alterar um parágrafo introdutório, editar um título ou alterar completamente o conteúdo e adicionar seu nome como autor. Os direitos de marca própria permitem alterar o conteúdo e usá-lo para direcionar o tráfego para o seu site, vender mais para seus clientes e gerar mais receita.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center"/>
        <w:ind w:right="-79"/>
        <w:spacing w:after="0"/>
        <w:rPr>
          <w:sz w:val="20"/>
          <w:szCs w:val="20"/>
          <w:color w:val="auto"/>
        </w:rPr>
      </w:pPr>
      <w:r>
        <w:rPr>
          <w:rFonts w:ascii="Calibri" w:cs="Calibri" w:eastAsia="Calibri" w:hAnsi="Calibri"/>
          <w:sz w:val="22"/>
          <w:szCs w:val="22"/>
          <w:color w:val="auto"/>
        </w:rPr>
        <w:t>Página | 4</w:t>
      </w:r>
    </w:p>
    <w:p>
      <w:pPr>
        <w:sectPr>
          <w:pgSz w:w="12240" w:h="15840" w:orient="portrait"/>
          <w:cols w:equalWidth="0" w:num="1">
            <w:col w:w="9360"/>
          </w:cols>
          <w:pgMar w:left="1440" w:top="1432" w:right="1440" w:bottom="1151" w:gutter="0" w:footer="0" w:header="0"/>
        </w:sectPr>
      </w:pPr>
    </w:p>
    <w:bookmarkStart w:id="4" w:name="page5"/>
    <w:bookmarkEnd w:id="4"/>
    <w:p>
      <w:pPr>
        <w:jc w:val="center"/>
        <w:ind w:right="-79"/>
        <w:spacing w:after="0"/>
        <w:rPr>
          <w:sz w:val="20"/>
          <w:szCs w:val="20"/>
          <w:color w:val="auto"/>
        </w:rPr>
      </w:pPr>
      <w:r>
        <w:rPr>
          <w:rFonts w:ascii="Palatino Linotype" w:cs="Palatino Linotype" w:eastAsia="Palatino Linotype" w:hAnsi="Palatino Linotype"/>
          <w:sz w:val="48"/>
          <w:szCs w:val="48"/>
          <w:b w:val="1"/>
          <w:bCs w:val="1"/>
          <w:color w:val="auto"/>
        </w:rPr>
        <w:t>Capítulo Dois: Origens</w:t>
      </w:r>
    </w:p>
    <w:p>
      <w:pPr>
        <w:spacing w:after="0" w:line="344" w:lineRule="exact"/>
        <w:rPr>
          <w:sz w:val="20"/>
          <w:szCs w:val="20"/>
          <w:color w:val="auto"/>
        </w:rPr>
      </w:pPr>
    </w:p>
    <w:p>
      <w:pPr>
        <w:ind w:left="800" w:right="1040"/>
        <w:spacing w:after="0" w:line="238" w:lineRule="auto"/>
        <w:rPr>
          <w:sz w:val="20"/>
          <w:szCs w:val="20"/>
          <w:color w:val="auto"/>
        </w:rPr>
      </w:pPr>
      <w:r>
        <w:rPr>
          <w:rFonts w:ascii="Times New Roman" w:cs="Times New Roman" w:eastAsia="Times New Roman" w:hAnsi="Times New Roman"/>
          <w:sz w:val="36"/>
          <w:szCs w:val="36"/>
          <w:color w:val="auto"/>
        </w:rPr>
        <w:t>Os direitos de reimpressão eram os direitos originais de marcas próprias. Há uma mistura de definições encontradas agora para direitos de reimpressão e direitos de marca própria, mas, em geral, direitos de reimpressão significa que você tem o direito de redistribuir o trabalho realizado por outro autor que já foi publicado. Os direitos de reimpressão não se limitam aos negócios na Internet, mas são mais populares entre eles agora.</w:t>
      </w:r>
    </w:p>
    <w:p>
      <w:pPr>
        <w:spacing w:after="0" w:line="357" w:lineRule="exact"/>
        <w:rPr>
          <w:sz w:val="20"/>
          <w:szCs w:val="20"/>
          <w:color w:val="auto"/>
        </w:rPr>
      </w:pPr>
    </w:p>
    <w:p>
      <w:pPr>
        <w:ind w:left="800" w:right="980"/>
        <w:spacing w:after="0" w:line="238" w:lineRule="auto"/>
        <w:rPr>
          <w:sz w:val="20"/>
          <w:szCs w:val="20"/>
          <w:color w:val="auto"/>
        </w:rPr>
      </w:pPr>
      <w:r>
        <w:rPr>
          <w:rFonts w:ascii="Times New Roman" w:cs="Times New Roman" w:eastAsia="Times New Roman" w:hAnsi="Times New Roman"/>
          <w:sz w:val="36"/>
          <w:szCs w:val="36"/>
          <w:color w:val="auto"/>
        </w:rPr>
        <w:t>Em termos de direitos de reimpressão mestre, isso significa que você possui a propriedade completa. Em seguida, você pode redistribuir o produto e, a partir daí, negociar os direitos de reimpressão parcial do produto. Você pode até vender os direitos de mestre de um produto.</w:t>
      </w:r>
    </w:p>
    <w:p>
      <w:pPr>
        <w:spacing w:after="0" w:line="348" w:lineRule="exact"/>
        <w:rPr>
          <w:sz w:val="20"/>
          <w:szCs w:val="20"/>
          <w:color w:val="auto"/>
        </w:rPr>
      </w:pPr>
    </w:p>
    <w:p>
      <w:pPr>
        <w:ind w:left="800" w:right="780"/>
        <w:spacing w:after="0" w:line="238" w:lineRule="auto"/>
        <w:rPr>
          <w:sz w:val="20"/>
          <w:szCs w:val="20"/>
          <w:color w:val="auto"/>
        </w:rPr>
      </w:pPr>
      <w:r>
        <w:rPr>
          <w:rFonts w:ascii="Times New Roman" w:cs="Times New Roman" w:eastAsia="Times New Roman" w:hAnsi="Times New Roman"/>
          <w:sz w:val="36"/>
          <w:szCs w:val="36"/>
          <w:color w:val="auto"/>
        </w:rPr>
        <w:t>Isso significa que você pode adquirir todos os direitos de um e-book de trinta capítulos de alguém e vender os direitos parciais de cada capítulo do livro. A partir daí, você pode revender outras partes do livro ou vender os direitos de mestre para todo o livro. As pessoas que adquirem os direitos parciais dos capítulos do e-book podem reescrever parte do conteúdo e redistribuí-lo como seu.</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6" w:lineRule="exact"/>
        <w:rPr>
          <w:sz w:val="20"/>
          <w:szCs w:val="20"/>
          <w:color w:val="auto"/>
        </w:rPr>
      </w:pPr>
    </w:p>
    <w:p>
      <w:pPr>
        <w:jc w:val="center"/>
        <w:ind w:right="-79"/>
        <w:spacing w:after="0"/>
        <w:rPr>
          <w:sz w:val="20"/>
          <w:szCs w:val="20"/>
          <w:color w:val="auto"/>
        </w:rPr>
      </w:pPr>
      <w:r>
        <w:rPr>
          <w:rFonts w:ascii="Calibri" w:cs="Calibri" w:eastAsia="Calibri" w:hAnsi="Calibri"/>
          <w:sz w:val="22"/>
          <w:szCs w:val="22"/>
          <w:color w:val="auto"/>
        </w:rPr>
        <w:t>Página | 5</w:t>
      </w:r>
    </w:p>
    <w:p>
      <w:pPr>
        <w:sectPr>
          <w:pgSz w:w="12240" w:h="15840" w:orient="portrait"/>
          <w:cols w:equalWidth="0" w:num="1">
            <w:col w:w="9360"/>
          </w:cols>
          <w:pgMar w:left="1440" w:top="1432" w:right="1440" w:bottom="1151" w:gutter="0" w:footer="0" w:header="0"/>
        </w:sectPr>
      </w:pPr>
    </w:p>
    <w:bookmarkStart w:id="5" w:name="page6"/>
    <w:bookmarkEnd w:id="5"/>
    <w:p>
      <w:pPr>
        <w:spacing w:after="0" w:line="7" w:lineRule="exact"/>
        <w:rPr>
          <w:sz w:val="20"/>
          <w:szCs w:val="20"/>
          <w:color w:val="auto"/>
        </w:rPr>
      </w:pPr>
    </w:p>
    <w:p>
      <w:pPr>
        <w:ind w:left="800" w:right="740"/>
        <w:spacing w:after="0" w:line="237" w:lineRule="auto"/>
        <w:rPr>
          <w:sz w:val="20"/>
          <w:szCs w:val="20"/>
          <w:color w:val="auto"/>
        </w:rPr>
      </w:pPr>
      <w:r>
        <w:rPr>
          <w:rFonts w:ascii="Times New Roman" w:cs="Times New Roman" w:eastAsia="Times New Roman" w:hAnsi="Times New Roman"/>
          <w:sz w:val="36"/>
          <w:szCs w:val="36"/>
          <w:color w:val="auto"/>
        </w:rPr>
        <w:t>Eles variam inteiramente de direitos autorais e são apenas uma referência a um meio de distribuição de conteúdo. No entanto, os critérios para esses direitos de marca própria dependem do contrato real. Com base no contrato, você pode ou não ter o direito de:</w:t>
      </w:r>
    </w:p>
    <w:p>
      <w:pPr>
        <w:spacing w:after="0" w:line="335" w:lineRule="exact"/>
        <w:rPr>
          <w:sz w:val="20"/>
          <w:szCs w:val="20"/>
          <w:color w:val="auto"/>
        </w:rPr>
      </w:pPr>
    </w:p>
    <w:p>
      <w:pPr>
        <w:ind w:left="1520" w:hanging="368"/>
        <w:spacing w:after="0"/>
        <w:tabs>
          <w:tab w:leader="none" w:pos="1520" w:val="left"/>
        </w:tabs>
        <w:numPr>
          <w:ilvl w:val="0"/>
          <w:numId w:val="1"/>
        </w:numPr>
        <w:rPr>
          <w:rFonts w:ascii="Times New Roman" w:cs="Times New Roman" w:eastAsia="Times New Roman" w:hAnsi="Times New Roman"/>
          <w:sz w:val="36"/>
          <w:szCs w:val="36"/>
          <w:color w:val="auto"/>
        </w:rPr>
      </w:pPr>
      <w:r>
        <w:rPr>
          <w:rFonts w:ascii="Times New Roman" w:cs="Times New Roman" w:eastAsia="Times New Roman" w:hAnsi="Times New Roman"/>
          <w:sz w:val="36"/>
          <w:szCs w:val="36"/>
          <w:color w:val="auto"/>
        </w:rPr>
        <w:t>Distribua o produto inalterado.</w:t>
      </w:r>
    </w:p>
    <w:p>
      <w:pPr>
        <w:spacing w:after="0" w:line="139" w:lineRule="exact"/>
        <w:rPr>
          <w:rFonts w:ascii="Times New Roman" w:cs="Times New Roman" w:eastAsia="Times New Roman" w:hAnsi="Times New Roman"/>
          <w:sz w:val="36"/>
          <w:szCs w:val="36"/>
          <w:color w:val="auto"/>
        </w:rPr>
      </w:pPr>
    </w:p>
    <w:p>
      <w:pPr>
        <w:ind w:left="1520" w:right="800" w:hanging="368"/>
        <w:spacing w:after="0" w:line="235" w:lineRule="auto"/>
        <w:tabs>
          <w:tab w:leader="none" w:pos="1520" w:val="left"/>
        </w:tabs>
        <w:numPr>
          <w:ilvl w:val="0"/>
          <w:numId w:val="1"/>
        </w:numPr>
        <w:rPr>
          <w:rFonts w:ascii="Times New Roman" w:cs="Times New Roman" w:eastAsia="Times New Roman" w:hAnsi="Times New Roman"/>
          <w:sz w:val="36"/>
          <w:szCs w:val="36"/>
          <w:color w:val="auto"/>
        </w:rPr>
      </w:pPr>
      <w:r>
        <w:rPr>
          <w:rFonts w:ascii="Times New Roman" w:cs="Times New Roman" w:eastAsia="Times New Roman" w:hAnsi="Times New Roman"/>
          <w:sz w:val="36"/>
          <w:szCs w:val="36"/>
          <w:color w:val="auto"/>
        </w:rPr>
        <w:t>Distribua uma versão com marca do produto com seus links</w:t>
      </w:r>
    </w:p>
    <w:p>
      <w:pPr>
        <w:ind w:left="1520" w:hanging="368"/>
        <w:spacing w:after="0" w:line="239" w:lineRule="auto"/>
        <w:tabs>
          <w:tab w:leader="none" w:pos="1520" w:val="left"/>
        </w:tabs>
        <w:numPr>
          <w:ilvl w:val="0"/>
          <w:numId w:val="1"/>
        </w:numPr>
        <w:rPr>
          <w:rFonts w:ascii="Times New Roman" w:cs="Times New Roman" w:eastAsia="Times New Roman" w:hAnsi="Times New Roman"/>
          <w:sz w:val="36"/>
          <w:szCs w:val="36"/>
          <w:color w:val="auto"/>
        </w:rPr>
      </w:pPr>
      <w:r>
        <w:rPr>
          <w:rFonts w:ascii="Times New Roman" w:cs="Times New Roman" w:eastAsia="Times New Roman" w:hAnsi="Times New Roman"/>
          <w:sz w:val="36"/>
          <w:szCs w:val="36"/>
          <w:color w:val="auto"/>
        </w:rPr>
        <w:t>Empacote o produto com outros produtos</w:t>
      </w:r>
    </w:p>
    <w:p>
      <w:pPr>
        <w:spacing w:after="0" w:line="1" w:lineRule="exact"/>
        <w:rPr>
          <w:rFonts w:ascii="Times New Roman" w:cs="Times New Roman" w:eastAsia="Times New Roman" w:hAnsi="Times New Roman"/>
          <w:sz w:val="36"/>
          <w:szCs w:val="36"/>
          <w:color w:val="auto"/>
        </w:rPr>
      </w:pPr>
    </w:p>
    <w:p>
      <w:pPr>
        <w:ind w:left="1520" w:hanging="368"/>
        <w:spacing w:after="0"/>
        <w:tabs>
          <w:tab w:leader="none" w:pos="1520" w:val="left"/>
        </w:tabs>
        <w:numPr>
          <w:ilvl w:val="0"/>
          <w:numId w:val="1"/>
        </w:numPr>
        <w:rPr>
          <w:rFonts w:ascii="Times New Roman" w:cs="Times New Roman" w:eastAsia="Times New Roman" w:hAnsi="Times New Roman"/>
          <w:sz w:val="36"/>
          <w:szCs w:val="36"/>
          <w:color w:val="auto"/>
        </w:rPr>
      </w:pPr>
      <w:r>
        <w:rPr>
          <w:rFonts w:ascii="Times New Roman" w:cs="Times New Roman" w:eastAsia="Times New Roman" w:hAnsi="Times New Roman"/>
          <w:sz w:val="36"/>
          <w:szCs w:val="36"/>
          <w:color w:val="auto"/>
        </w:rPr>
        <w:t>Distribua o produto como um bônus</w:t>
      </w:r>
    </w:p>
    <w:p>
      <w:pPr>
        <w:ind w:left="1520" w:hanging="368"/>
        <w:spacing w:after="0" w:line="239" w:lineRule="auto"/>
        <w:tabs>
          <w:tab w:leader="none" w:pos="1520" w:val="left"/>
        </w:tabs>
        <w:numPr>
          <w:ilvl w:val="0"/>
          <w:numId w:val="1"/>
        </w:numPr>
        <w:rPr>
          <w:rFonts w:ascii="Times New Roman" w:cs="Times New Roman" w:eastAsia="Times New Roman" w:hAnsi="Times New Roman"/>
          <w:sz w:val="36"/>
          <w:szCs w:val="36"/>
          <w:color w:val="auto"/>
        </w:rPr>
      </w:pPr>
      <w:r>
        <w:rPr>
          <w:rFonts w:ascii="Times New Roman" w:cs="Times New Roman" w:eastAsia="Times New Roman" w:hAnsi="Times New Roman"/>
          <w:sz w:val="36"/>
          <w:szCs w:val="36"/>
          <w:color w:val="auto"/>
        </w:rPr>
        <w:t>Use o produto apenas como conteúdo da web</w:t>
      </w:r>
    </w:p>
    <w:p>
      <w:pPr>
        <w:spacing w:after="0" w:line="1" w:lineRule="exact"/>
        <w:rPr>
          <w:rFonts w:ascii="Times New Roman" w:cs="Times New Roman" w:eastAsia="Times New Roman" w:hAnsi="Times New Roman"/>
          <w:sz w:val="36"/>
          <w:szCs w:val="36"/>
          <w:color w:val="auto"/>
        </w:rPr>
      </w:pPr>
    </w:p>
    <w:p>
      <w:pPr>
        <w:ind w:left="1520" w:hanging="368"/>
        <w:spacing w:after="0"/>
        <w:tabs>
          <w:tab w:leader="none" w:pos="1520" w:val="left"/>
        </w:tabs>
        <w:numPr>
          <w:ilvl w:val="0"/>
          <w:numId w:val="1"/>
        </w:numPr>
        <w:rPr>
          <w:rFonts w:ascii="Times New Roman" w:cs="Times New Roman" w:eastAsia="Times New Roman" w:hAnsi="Times New Roman"/>
          <w:sz w:val="36"/>
          <w:szCs w:val="36"/>
          <w:color w:val="auto"/>
        </w:rPr>
      </w:pPr>
      <w:r>
        <w:rPr>
          <w:rFonts w:ascii="Times New Roman" w:cs="Times New Roman" w:eastAsia="Times New Roman" w:hAnsi="Times New Roman"/>
          <w:sz w:val="36"/>
          <w:szCs w:val="36"/>
          <w:color w:val="auto"/>
        </w:rPr>
        <w:t>Divida o produto apenas em artigos menores</w:t>
      </w:r>
    </w:p>
    <w:p>
      <w:pPr>
        <w:ind w:left="1520" w:hanging="368"/>
        <w:spacing w:after="0" w:line="239" w:lineRule="auto"/>
        <w:tabs>
          <w:tab w:leader="none" w:pos="1520" w:val="left"/>
        </w:tabs>
        <w:numPr>
          <w:ilvl w:val="0"/>
          <w:numId w:val="1"/>
        </w:numPr>
        <w:rPr>
          <w:rFonts w:ascii="Times New Roman" w:cs="Times New Roman" w:eastAsia="Times New Roman" w:hAnsi="Times New Roman"/>
          <w:sz w:val="36"/>
          <w:szCs w:val="36"/>
          <w:color w:val="auto"/>
        </w:rPr>
      </w:pPr>
      <w:r>
        <w:rPr>
          <w:rFonts w:ascii="Times New Roman" w:cs="Times New Roman" w:eastAsia="Times New Roman" w:hAnsi="Times New Roman"/>
          <w:sz w:val="36"/>
          <w:szCs w:val="36"/>
          <w:color w:val="auto"/>
        </w:rPr>
        <w:t>Ofereça o produto através de sites de leilão</w:t>
      </w:r>
    </w:p>
    <w:p>
      <w:pPr>
        <w:spacing w:after="0" w:line="20" w:lineRule="exact"/>
        <w:rPr>
          <w:rFonts w:ascii="Times New Roman" w:cs="Times New Roman" w:eastAsia="Times New Roman" w:hAnsi="Times New Roman"/>
          <w:sz w:val="36"/>
          <w:szCs w:val="36"/>
          <w:color w:val="auto"/>
        </w:rPr>
      </w:pPr>
    </w:p>
    <w:p>
      <w:pPr>
        <w:ind w:left="1520" w:right="2320" w:hanging="368"/>
        <w:spacing w:after="0" w:line="234" w:lineRule="auto"/>
        <w:tabs>
          <w:tab w:leader="none" w:pos="1520" w:val="left"/>
        </w:tabs>
        <w:numPr>
          <w:ilvl w:val="0"/>
          <w:numId w:val="1"/>
        </w:numPr>
        <w:rPr>
          <w:rFonts w:ascii="Times New Roman" w:cs="Times New Roman" w:eastAsia="Times New Roman" w:hAnsi="Times New Roman"/>
          <w:sz w:val="36"/>
          <w:szCs w:val="36"/>
          <w:color w:val="auto"/>
        </w:rPr>
      </w:pPr>
      <w:r>
        <w:rPr>
          <w:rFonts w:ascii="Times New Roman" w:cs="Times New Roman" w:eastAsia="Times New Roman" w:hAnsi="Times New Roman"/>
          <w:sz w:val="36"/>
          <w:szCs w:val="36"/>
          <w:color w:val="auto"/>
        </w:rPr>
        <w:t>Ofereça o produto apenas na forma de uma área de associação paga</w:t>
      </w:r>
    </w:p>
    <w:p>
      <w:pPr>
        <w:spacing w:after="0" w:line="2" w:lineRule="exact"/>
        <w:rPr>
          <w:rFonts w:ascii="Times New Roman" w:cs="Times New Roman" w:eastAsia="Times New Roman" w:hAnsi="Times New Roman"/>
          <w:sz w:val="36"/>
          <w:szCs w:val="36"/>
          <w:color w:val="auto"/>
        </w:rPr>
      </w:pPr>
    </w:p>
    <w:p>
      <w:pPr>
        <w:ind w:left="1520" w:hanging="368"/>
        <w:spacing w:after="0"/>
        <w:tabs>
          <w:tab w:leader="none" w:pos="1520" w:val="left"/>
        </w:tabs>
        <w:numPr>
          <w:ilvl w:val="0"/>
          <w:numId w:val="1"/>
        </w:numPr>
        <w:rPr>
          <w:rFonts w:ascii="Times New Roman" w:cs="Times New Roman" w:eastAsia="Times New Roman" w:hAnsi="Times New Roman"/>
          <w:sz w:val="36"/>
          <w:szCs w:val="36"/>
          <w:color w:val="auto"/>
        </w:rPr>
      </w:pPr>
      <w:r>
        <w:rPr>
          <w:rFonts w:ascii="Times New Roman" w:cs="Times New Roman" w:eastAsia="Times New Roman" w:hAnsi="Times New Roman"/>
          <w:sz w:val="36"/>
          <w:szCs w:val="36"/>
          <w:color w:val="auto"/>
        </w:rPr>
        <w:t>Alterar o produto</w:t>
      </w:r>
    </w:p>
    <w:p>
      <w:pPr>
        <w:spacing w:after="0" w:line="17" w:lineRule="exact"/>
        <w:rPr>
          <w:rFonts w:ascii="Times New Roman" w:cs="Times New Roman" w:eastAsia="Times New Roman" w:hAnsi="Times New Roman"/>
          <w:sz w:val="36"/>
          <w:szCs w:val="36"/>
          <w:color w:val="auto"/>
        </w:rPr>
      </w:pPr>
    </w:p>
    <w:p>
      <w:pPr>
        <w:ind w:left="1520" w:right="1520" w:hanging="368"/>
        <w:spacing w:after="0" w:line="235" w:lineRule="auto"/>
        <w:tabs>
          <w:tab w:leader="none" w:pos="2240" w:val="left"/>
        </w:tabs>
        <w:numPr>
          <w:ilvl w:val="0"/>
          <w:numId w:val="1"/>
        </w:numPr>
        <w:rPr>
          <w:rFonts w:ascii="Times New Roman" w:cs="Times New Roman" w:eastAsia="Times New Roman" w:hAnsi="Times New Roman"/>
          <w:sz w:val="36"/>
          <w:szCs w:val="36"/>
          <w:color w:val="auto"/>
        </w:rPr>
      </w:pPr>
      <w:r>
        <w:rPr>
          <w:rFonts w:ascii="Times New Roman" w:cs="Times New Roman" w:eastAsia="Times New Roman" w:hAnsi="Times New Roman"/>
          <w:sz w:val="36"/>
          <w:szCs w:val="36"/>
          <w:color w:val="auto"/>
        </w:rPr>
        <w:t>Permitir que os compradores revendam os direitos do produto</w:t>
      </w:r>
    </w:p>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p>
      <w:pPr>
        <w:ind w:left="800" w:right="720"/>
        <w:spacing w:after="0" w:line="238" w:lineRule="auto"/>
        <w:rPr>
          <w:sz w:val="20"/>
          <w:szCs w:val="20"/>
          <w:color w:val="auto"/>
        </w:rPr>
      </w:pPr>
      <w:r>
        <w:rPr>
          <w:rFonts w:ascii="Times New Roman" w:cs="Times New Roman" w:eastAsia="Times New Roman" w:hAnsi="Times New Roman"/>
          <w:sz w:val="36"/>
          <w:szCs w:val="36"/>
          <w:color w:val="auto"/>
        </w:rPr>
        <w:t>Os direitos de marca própria podem cobrir relatórios, documentos, livros eletrônicos, software, gráficos e artigos. Você pode usar direitos de marca própria para expandir uma linha de produtos existente, aumentar o profissionalismo de seus produtos existentes ou entrar em outros mercados sem desenvolvimento de produtos.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jc w:val="center"/>
        <w:ind w:right="-79"/>
        <w:spacing w:after="0"/>
        <w:rPr>
          <w:sz w:val="20"/>
          <w:szCs w:val="20"/>
          <w:color w:val="auto"/>
        </w:rPr>
      </w:pPr>
      <w:r>
        <w:rPr>
          <w:rFonts w:ascii="Calibri" w:cs="Calibri" w:eastAsia="Calibri" w:hAnsi="Calibri"/>
          <w:sz w:val="22"/>
          <w:szCs w:val="22"/>
          <w:color w:val="auto"/>
        </w:rPr>
        <w:t>Página | 6</w:t>
      </w:r>
    </w:p>
    <w:p>
      <w:pPr>
        <w:sectPr>
          <w:pgSz w:w="12240" w:h="15840" w:orient="portrait"/>
          <w:cols w:equalWidth="0" w:num="1">
            <w:col w:w="9360"/>
          </w:cols>
          <w:pgMar w:left="1440" w:top="1440" w:right="1440" w:bottom="1151" w:gutter="0" w:footer="0" w:header="0"/>
        </w:sectPr>
      </w:pPr>
    </w:p>
    <w:bookmarkStart w:id="6" w:name="page7"/>
    <w:bookmarkEnd w:id="6"/>
    <w:p>
      <w:pPr>
        <w:spacing w:after="0" w:line="7" w:lineRule="exact"/>
        <w:rPr>
          <w:sz w:val="20"/>
          <w:szCs w:val="20"/>
          <w:color w:val="auto"/>
        </w:rPr>
      </w:pPr>
    </w:p>
    <w:p>
      <w:pPr>
        <w:ind w:left="800" w:right="740"/>
        <w:spacing w:after="0" w:line="239" w:lineRule="auto"/>
        <w:rPr>
          <w:sz w:val="20"/>
          <w:szCs w:val="20"/>
          <w:color w:val="auto"/>
        </w:rPr>
      </w:pPr>
      <w:r>
        <w:rPr>
          <w:rFonts w:ascii="Times New Roman" w:cs="Times New Roman" w:eastAsia="Times New Roman" w:hAnsi="Times New Roman"/>
          <w:sz w:val="36"/>
          <w:szCs w:val="36"/>
          <w:color w:val="auto"/>
        </w:rPr>
        <w:t>Se você concorda com os termos que permitem alterar o conteúdo e o apresenta como se fosse o autor ou o criador, encontrou uma compra valiosa assumindo que avaliou a qualidade do produto e é bom. É importante observar que só porque você obtém os direitos de marca própria não significa que você é o proprietário do produto, a menos que esteja explicitamente declarado no contrato. Você também não pode distribuir o produto da maneira que escolher, a menos que esteja explicitamente declarado em seu contrato. Uma boa regra geral é assumir que você não pode distribuir ou reimprimir o conteúdo como seu, a menos que o vendedor diga que está bem.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p>
      <w:pPr>
        <w:jc w:val="center"/>
        <w:ind w:right="-79"/>
        <w:spacing w:after="0"/>
        <w:rPr>
          <w:sz w:val="20"/>
          <w:szCs w:val="20"/>
          <w:color w:val="auto"/>
        </w:rPr>
      </w:pPr>
      <w:r>
        <w:rPr>
          <w:rFonts w:ascii="Calibri" w:cs="Calibri" w:eastAsia="Calibri" w:hAnsi="Calibri"/>
          <w:sz w:val="22"/>
          <w:szCs w:val="22"/>
          <w:color w:val="auto"/>
        </w:rPr>
        <w:t>Página | 7</w:t>
      </w:r>
    </w:p>
    <w:p>
      <w:pPr>
        <w:sectPr>
          <w:pgSz w:w="12240" w:h="15840" w:orient="portrait"/>
          <w:cols w:equalWidth="0" w:num="1">
            <w:col w:w="9360"/>
          </w:cols>
          <w:pgMar w:left="1440" w:top="1440" w:right="1440" w:bottom="1151" w:gutter="0" w:footer="0" w:header="0"/>
        </w:sectPr>
      </w:pPr>
    </w:p>
    <w:bookmarkStart w:id="7" w:name="page8"/>
    <w:bookmarkEnd w:id="7"/>
    <w:p>
      <w:pPr>
        <w:jc w:val="center"/>
        <w:ind w:right="-79"/>
        <w:spacing w:after="0"/>
        <w:rPr>
          <w:sz w:val="20"/>
          <w:szCs w:val="20"/>
          <w:color w:val="auto"/>
        </w:rPr>
      </w:pPr>
      <w:r>
        <w:rPr>
          <w:rFonts w:ascii="Palatino Linotype" w:cs="Palatino Linotype" w:eastAsia="Palatino Linotype" w:hAnsi="Palatino Linotype"/>
          <w:sz w:val="48"/>
          <w:szCs w:val="48"/>
          <w:b w:val="1"/>
          <w:bCs w:val="1"/>
          <w:color w:val="auto"/>
        </w:rPr>
        <w:t>Capítulo Três: Como Usar</w:t>
      </w:r>
    </w:p>
    <w:p>
      <w:pPr>
        <w:spacing w:after="0" w:line="296" w:lineRule="exact"/>
        <w:rPr>
          <w:sz w:val="20"/>
          <w:szCs w:val="20"/>
          <w:color w:val="auto"/>
        </w:rPr>
      </w:pPr>
    </w:p>
    <w:p>
      <w:pPr>
        <w:ind w:left="800" w:right="720"/>
        <w:spacing w:after="0" w:line="239" w:lineRule="auto"/>
        <w:rPr>
          <w:sz w:val="20"/>
          <w:szCs w:val="20"/>
          <w:color w:val="auto"/>
        </w:rPr>
      </w:pPr>
      <w:r>
        <w:rPr>
          <w:rFonts w:ascii="Times New Roman" w:cs="Times New Roman" w:eastAsia="Times New Roman" w:hAnsi="Times New Roman"/>
          <w:sz w:val="36"/>
          <w:szCs w:val="36"/>
          <w:color w:val="auto"/>
        </w:rPr>
        <w:t>Se você tem um negócio on-line, não é segredo que precisa de um fluxo constante de informações e conteúdo envolvente. Isso pode vir na forma de blogs, boletins, informações sobre produtos ou livros impressos vendidos on-line. O problema para muitos empresários é encontrar um conteúdo com a qualidade necessária para manter sua empresa em expansão. Embora alguns direitos de marca própria possam ser comprados e vendidos através de sites de associação, existem ótimos sites que oferecem artigos e conteúdo de blog por centavos cada. Você pode selecionar apenas o conteúdo necessário em vez de ser forçado a comprar grandes grupos de artigos e informações em blocos que podem variar de mês para mês. Existem pacotes disponíveis on-line para determinados nichos de mercado que deixam você no controle. Isso é ótimo porque você não precisa comprar mais do que precisa, o que evita o incômodo de comprar conteúdo que você não pode usar. É benéfico encontrar conteúdo que passou por um processo de edição tanto do escritor quanto do editor, garantindo compras de qualidade. Com mais de uma mente, você adiciona idéias e valor a qualquer conteúdo.</w:t>
      </w:r>
    </w:p>
    <w:p>
      <w:pPr>
        <w:spacing w:after="0" w:line="315" w:lineRule="exact"/>
        <w:rPr>
          <w:sz w:val="20"/>
          <w:szCs w:val="20"/>
          <w:color w:val="auto"/>
        </w:rPr>
      </w:pPr>
    </w:p>
    <w:p>
      <w:pPr>
        <w:ind w:left="800" w:right="740"/>
        <w:spacing w:after="0" w:line="237" w:lineRule="auto"/>
        <w:rPr>
          <w:sz w:val="20"/>
          <w:szCs w:val="20"/>
          <w:color w:val="auto"/>
        </w:rPr>
      </w:pPr>
      <w:r>
        <w:rPr>
          <w:rFonts w:ascii="Times New Roman" w:cs="Times New Roman" w:eastAsia="Times New Roman" w:hAnsi="Times New Roman"/>
          <w:sz w:val="36"/>
          <w:szCs w:val="36"/>
          <w:color w:val="auto"/>
        </w:rPr>
        <w:t>Com distribuição limitada, você tem acesso a compras de melhor qualidade para direitos de marca própria. É melhor ter conteúdo em seu site que não possa ser encontrado em literalmente milhares de outros sites, mas apenas alguns ou nenhum.</w:t>
      </w:r>
    </w:p>
    <w:p>
      <w:pPr>
        <w:spacing w:after="0" w:line="200" w:lineRule="exact"/>
        <w:rPr>
          <w:sz w:val="20"/>
          <w:szCs w:val="20"/>
          <w:color w:val="auto"/>
        </w:rPr>
      </w:pPr>
    </w:p>
    <w:p>
      <w:pPr>
        <w:spacing w:after="0" w:line="264" w:lineRule="exact"/>
        <w:rPr>
          <w:sz w:val="20"/>
          <w:szCs w:val="20"/>
          <w:color w:val="auto"/>
        </w:rPr>
      </w:pPr>
    </w:p>
    <w:p>
      <w:pPr>
        <w:jc w:val="center"/>
        <w:ind w:right="-79"/>
        <w:spacing w:after="0"/>
        <w:rPr>
          <w:sz w:val="20"/>
          <w:szCs w:val="20"/>
          <w:color w:val="auto"/>
        </w:rPr>
      </w:pPr>
      <w:r>
        <w:rPr>
          <w:rFonts w:ascii="Calibri" w:cs="Calibri" w:eastAsia="Calibri" w:hAnsi="Calibri"/>
          <w:sz w:val="22"/>
          <w:szCs w:val="22"/>
          <w:color w:val="auto"/>
        </w:rPr>
        <w:t>Página | 8</w:t>
      </w:r>
    </w:p>
    <w:p>
      <w:pPr>
        <w:sectPr>
          <w:pgSz w:w="12240" w:h="15840" w:orient="portrait"/>
          <w:cols w:equalWidth="0" w:num="1">
            <w:col w:w="9360"/>
          </w:cols>
          <w:pgMar w:left="1440" w:top="1432" w:right="1440" w:bottom="1151" w:gutter="0" w:footer="0" w:header="0"/>
        </w:sectPr>
      </w:pPr>
    </w:p>
    <w:bookmarkStart w:id="8" w:name="page9"/>
    <w:bookmarkEnd w:id="8"/>
    <w:p>
      <w:pPr>
        <w:spacing w:after="0" w:line="7" w:lineRule="exact"/>
        <w:rPr>
          <w:sz w:val="20"/>
          <w:szCs w:val="20"/>
          <w:color w:val="auto"/>
        </w:rPr>
      </w:pPr>
    </w:p>
    <w:p>
      <w:pPr>
        <w:ind w:left="800" w:right="840"/>
        <w:spacing w:after="0" w:line="236" w:lineRule="auto"/>
        <w:rPr>
          <w:sz w:val="20"/>
          <w:szCs w:val="20"/>
          <w:color w:val="auto"/>
        </w:rPr>
      </w:pPr>
      <w:r>
        <w:rPr>
          <w:rFonts w:ascii="Times New Roman" w:cs="Times New Roman" w:eastAsia="Times New Roman" w:hAnsi="Times New Roman"/>
          <w:sz w:val="36"/>
          <w:szCs w:val="36"/>
          <w:color w:val="auto"/>
        </w:rPr>
        <w:t>Ao usar sites que oferecem pacotes ou direitos de marca própria, você pode baixar instantaneamente o conteúdo e começar a editar em um programa de processamento de texto padrão.</w:t>
      </w:r>
    </w:p>
    <w:p>
      <w:pPr>
        <w:spacing w:after="0" w:line="300" w:lineRule="exact"/>
        <w:rPr>
          <w:sz w:val="20"/>
          <w:szCs w:val="20"/>
          <w:color w:val="auto"/>
        </w:rPr>
      </w:pPr>
    </w:p>
    <w:p>
      <w:pPr>
        <w:ind w:left="800" w:right="1160"/>
        <w:spacing w:after="0" w:line="237" w:lineRule="auto"/>
        <w:rPr>
          <w:sz w:val="20"/>
          <w:szCs w:val="20"/>
          <w:color w:val="auto"/>
        </w:rPr>
      </w:pPr>
      <w:r>
        <w:rPr>
          <w:rFonts w:ascii="Times New Roman" w:cs="Times New Roman" w:eastAsia="Times New Roman" w:hAnsi="Times New Roman"/>
          <w:sz w:val="36"/>
          <w:szCs w:val="36"/>
          <w:color w:val="auto"/>
        </w:rPr>
        <w:t>Além das origens dos direitos autorais e das leis de reescrita, os direitos de marca própria têm uma história contida e desenvolvida a partir do marketing de afiliados e de outras formas de marketing na Internet.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p>
      <w:pPr>
        <w:jc w:val="center"/>
        <w:ind w:right="-79"/>
        <w:spacing w:after="0"/>
        <w:rPr>
          <w:sz w:val="20"/>
          <w:szCs w:val="20"/>
          <w:color w:val="auto"/>
        </w:rPr>
      </w:pPr>
      <w:r>
        <w:rPr>
          <w:rFonts w:ascii="Calibri" w:cs="Calibri" w:eastAsia="Calibri" w:hAnsi="Calibri"/>
          <w:sz w:val="22"/>
          <w:szCs w:val="22"/>
          <w:color w:val="auto"/>
        </w:rPr>
        <w:t>Página | 9</w:t>
      </w:r>
    </w:p>
    <w:p>
      <w:pPr>
        <w:sectPr>
          <w:pgSz w:w="12240" w:h="15840" w:orient="portrait"/>
          <w:cols w:equalWidth="0" w:num="1">
            <w:col w:w="9360"/>
          </w:cols>
          <w:pgMar w:left="1440" w:top="1440" w:right="1440" w:bottom="1151" w:gutter="0" w:footer="0" w:header="0"/>
        </w:sectPr>
      </w:pPr>
    </w:p>
    <w:bookmarkStart w:id="9" w:name="page10"/>
    <w:bookmarkEnd w:id="9"/>
    <w:p>
      <w:pPr>
        <w:jc w:val="center"/>
        <w:ind w:right="-59"/>
        <w:spacing w:after="0"/>
        <w:rPr>
          <w:sz w:val="20"/>
          <w:szCs w:val="20"/>
          <w:color w:val="auto"/>
        </w:rPr>
      </w:pPr>
      <w:r>
        <w:rPr>
          <w:rFonts w:ascii="Palatino Linotype" w:cs="Palatino Linotype" w:eastAsia="Palatino Linotype" w:hAnsi="Palatino Linotype"/>
          <w:sz w:val="48"/>
          <w:szCs w:val="48"/>
          <w:b w:val="1"/>
          <w:bCs w:val="1"/>
          <w:color w:val="auto"/>
        </w:rPr>
        <w:t>Capítulo Quatro: Marketing de Afiliados</w:t>
      </w:r>
    </w:p>
    <w:p>
      <w:pPr>
        <w:jc w:val="center"/>
        <w:ind w:right="-59"/>
        <w:spacing w:after="0"/>
        <w:rPr>
          <w:sz w:val="20"/>
          <w:szCs w:val="20"/>
          <w:color w:val="auto"/>
        </w:rPr>
      </w:pPr>
      <w:r>
        <w:rPr>
          <w:rFonts w:ascii="Palatino Linotype" w:cs="Palatino Linotype" w:eastAsia="Palatino Linotype" w:hAnsi="Palatino Linotype"/>
          <w:sz w:val="48"/>
          <w:szCs w:val="48"/>
          <w:b w:val="1"/>
          <w:bCs w:val="1"/>
          <w:color w:val="auto"/>
        </w:rPr>
        <w:t>e direitos de marca própria</w:t>
      </w:r>
    </w:p>
    <w:p>
      <w:pPr>
        <w:spacing w:after="0" w:line="255" w:lineRule="exact"/>
        <w:rPr>
          <w:sz w:val="20"/>
          <w:szCs w:val="20"/>
          <w:color w:val="auto"/>
        </w:rPr>
      </w:pPr>
    </w:p>
    <w:p>
      <w:pPr>
        <w:ind w:left="800" w:right="880"/>
        <w:spacing w:after="0" w:line="239" w:lineRule="auto"/>
        <w:rPr>
          <w:sz w:val="20"/>
          <w:szCs w:val="20"/>
          <w:color w:val="auto"/>
        </w:rPr>
      </w:pPr>
      <w:r>
        <w:rPr>
          <w:rFonts w:ascii="Times New Roman" w:cs="Times New Roman" w:eastAsia="Times New Roman" w:hAnsi="Times New Roman"/>
          <w:sz w:val="36"/>
          <w:szCs w:val="36"/>
          <w:color w:val="auto"/>
        </w:rPr>
        <w:t>Os direitos de marca própria são úteis, pois podem ser combinados com o marketing de afiliados após a compra, pois o comprador pode vincular seu site afiliado ao conteúdo que ele suporta em seus sites ou em e-mails em massa ou outras formas de marketing na Internet. Marketing de afiliados significa utilizar programas que enviam pessoas para um site e, depois que elas se inscrevem ou compram algo, você recebe uma comissão. Estes são programas de compartilhamento de receita, organizados entre empresas que oferecem serviços ou produtos e você como proprietário do site. Você recebe uma recompensa por enviar à empresa diferentes clientes.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jc w:val="center"/>
        <w:ind w:right="-59"/>
        <w:spacing w:after="0"/>
        <w:rPr>
          <w:sz w:val="20"/>
          <w:szCs w:val="20"/>
          <w:color w:val="auto"/>
        </w:rPr>
      </w:pPr>
      <w:r>
        <w:rPr>
          <w:rFonts w:ascii="Calibri" w:cs="Calibri" w:eastAsia="Calibri" w:hAnsi="Calibri"/>
          <w:sz w:val="22"/>
          <w:szCs w:val="22"/>
          <w:color w:val="auto"/>
        </w:rPr>
        <w:t>Página | 10</w:t>
      </w:r>
    </w:p>
    <w:p>
      <w:pPr>
        <w:sectPr>
          <w:pgSz w:w="12240" w:h="15840" w:orient="portrait"/>
          <w:cols w:equalWidth="0" w:num="1">
            <w:col w:w="9360"/>
          </w:cols>
          <w:pgMar w:left="1440" w:top="1432" w:right="1440" w:bottom="1151" w:gutter="0" w:footer="0" w:header="0"/>
        </w:sectPr>
      </w:pPr>
    </w:p>
    <w:bookmarkStart w:id="10" w:name="page11"/>
    <w:bookmarkEnd w:id="10"/>
    <w:p>
      <w:pPr>
        <w:spacing w:after="0" w:line="7" w:lineRule="exact"/>
        <w:rPr>
          <w:sz w:val="20"/>
          <w:szCs w:val="20"/>
          <w:color w:val="auto"/>
        </w:rPr>
      </w:pPr>
    </w:p>
    <w:p>
      <w:pPr>
        <w:ind w:left="800" w:right="780"/>
        <w:spacing w:after="0" w:line="239" w:lineRule="auto"/>
        <w:rPr>
          <w:sz w:val="20"/>
          <w:szCs w:val="20"/>
          <w:color w:val="auto"/>
        </w:rPr>
      </w:pPr>
      <w:r>
        <w:rPr>
          <w:rFonts w:ascii="Times New Roman" w:cs="Times New Roman" w:eastAsia="Times New Roman" w:hAnsi="Times New Roman"/>
          <w:sz w:val="36"/>
          <w:szCs w:val="36"/>
          <w:color w:val="auto"/>
        </w:rPr>
        <w:t>Participar de programas de marketing afiliado é incrivelmente simples. Você simplesmente lê os termos e condições de cada empresa e depois coloca um link do seu site para o fornecedor. Sempre que um cliente clica nesse link ou adquire um serviço ou produto dessa empresa, você recebe uma comissão. Depois de começar, você deve se concentrar em um tópico de nicho no qual esteja interessado e atender seu site em torno desse tópico. Você pode localizar programas afiliados que se encaixam nesse nicho e depois combiná-los em seu site com links de texto. É melhor escrever sobre algo sobre o qual você tem experiência e conhecimento em primeira mão, para que possa construir sua credibilidade. Se você direcionar seu tráfego, aumentará a probabilidade de as pessoas comprarem coisas.</w:t>
      </w:r>
    </w:p>
    <w:p>
      <w:pPr>
        <w:spacing w:after="0" w:line="307" w:lineRule="exact"/>
        <w:rPr>
          <w:sz w:val="20"/>
          <w:szCs w:val="20"/>
          <w:color w:val="auto"/>
        </w:rPr>
      </w:pPr>
    </w:p>
    <w:p>
      <w:pPr>
        <w:ind w:left="800" w:right="800"/>
        <w:spacing w:after="0" w:line="238" w:lineRule="auto"/>
        <w:rPr>
          <w:sz w:val="20"/>
          <w:szCs w:val="20"/>
          <w:color w:val="auto"/>
        </w:rPr>
      </w:pPr>
      <w:r>
        <w:rPr>
          <w:rFonts w:ascii="Times New Roman" w:cs="Times New Roman" w:eastAsia="Times New Roman" w:hAnsi="Times New Roman"/>
          <w:sz w:val="36"/>
          <w:szCs w:val="36"/>
          <w:color w:val="auto"/>
        </w:rPr>
        <w:t>Se você deseja ganhar dinheiro através do marketing de afiliados, pode ser prudente investir dinheiro em muitos tipos diferentes de marketing. Às vezes, você recebe taxas nominais ao se inscrever em itens mensais. Isso depende do seu negócio de nicho, dos programas ou redes de afiliados nos quais você se inscreve e de quais facetas do marketing de afiliados você deseja obter renda.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jc w:val="center"/>
        <w:ind w:right="-59"/>
        <w:spacing w:after="0"/>
        <w:rPr>
          <w:sz w:val="20"/>
          <w:szCs w:val="20"/>
          <w:color w:val="auto"/>
        </w:rPr>
      </w:pPr>
      <w:r>
        <w:rPr>
          <w:rFonts w:ascii="Calibri" w:cs="Calibri" w:eastAsia="Calibri" w:hAnsi="Calibri"/>
          <w:sz w:val="22"/>
          <w:szCs w:val="22"/>
          <w:color w:val="auto"/>
        </w:rPr>
        <w:t>Página | 11</w:t>
      </w:r>
    </w:p>
    <w:p>
      <w:pPr>
        <w:sectPr>
          <w:pgSz w:w="12240" w:h="15840" w:orient="portrait"/>
          <w:cols w:equalWidth="0" w:num="1">
            <w:col w:w="9360"/>
          </w:cols>
          <w:pgMar w:left="1440" w:top="1440" w:right="1440" w:bottom="1151" w:gutter="0" w:footer="0" w:header="0"/>
        </w:sectPr>
      </w:pPr>
    </w:p>
    <w:bookmarkStart w:id="11" w:name="page12"/>
    <w:bookmarkEnd w:id="11"/>
    <w:p>
      <w:pPr>
        <w:spacing w:after="0" w:line="7" w:lineRule="exact"/>
        <w:rPr>
          <w:sz w:val="20"/>
          <w:szCs w:val="20"/>
          <w:color w:val="auto"/>
        </w:rPr>
      </w:pPr>
    </w:p>
    <w:p>
      <w:pPr>
        <w:ind w:left="800" w:right="740"/>
        <w:spacing w:after="0" w:line="239" w:lineRule="auto"/>
        <w:rPr>
          <w:sz w:val="20"/>
          <w:szCs w:val="20"/>
          <w:color w:val="auto"/>
        </w:rPr>
      </w:pPr>
      <w:r>
        <w:rPr>
          <w:rFonts w:ascii="Times New Roman" w:cs="Times New Roman" w:eastAsia="Times New Roman" w:hAnsi="Times New Roman"/>
          <w:sz w:val="36"/>
          <w:szCs w:val="36"/>
          <w:color w:val="auto"/>
        </w:rPr>
        <w:t>Quando você quiser saber quais sites de rede afiliados são melhores, verifique quais os programas que melhor se adequam ao seu nicho de negócios. Não existe a melhor rede, porque a melhor depende de quão específico é o seu nicho e de qual tráfego você deseja gerar. Você pode selecionar praticamente qualquer tópico para o seu site e pesquisar em AssociatePrograms.com programas afiliados adequados para sua empresa. O marketing de afiliados é ótimo para profissionais, porque você pode selecionar um tópico importante de sua escolha e depois se tornar um especialista nessa área. Você pode promover produtos e serviços com alta demanda e muito procurados pelos clientes. Ao gerar muito tráfego, você pode ser pago sem vender coisas. Se você encontrar boas redes de marketing afiliado, poderá receber receita de vendas compartilhadas e leads diretos. Com ótima qualidade, você pode obter renda residual, comissões excelentes e, às vezes, até comissões vitalícias. Os profissionais devem decidir a quem venderão os produtos. Você deve ser preciso ao selecionar seu público-alvo, concentrando-se em pessoas com um interesse ou problema específico. Não faz sentido criar um site, a menos que você conheça seu destino. Caso contrário, você não saberá como atrair seu público para o site.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jc w:val="center"/>
        <w:ind w:right="-79"/>
        <w:spacing w:after="0"/>
        <w:rPr>
          <w:sz w:val="20"/>
          <w:szCs w:val="20"/>
          <w:color w:val="auto"/>
        </w:rPr>
      </w:pPr>
      <w:r>
        <w:rPr>
          <w:rFonts w:ascii="Calibri" w:cs="Calibri" w:eastAsia="Calibri" w:hAnsi="Calibri"/>
          <w:sz w:val="22"/>
          <w:szCs w:val="22"/>
          <w:color w:val="auto"/>
        </w:rPr>
        <w:t>Página | 12</w:t>
      </w:r>
    </w:p>
    <w:p>
      <w:pPr>
        <w:sectPr>
          <w:pgSz w:w="12240" w:h="15840" w:orient="portrait"/>
          <w:cols w:equalWidth="0" w:num="1">
            <w:col w:w="9360"/>
          </w:cols>
          <w:pgMar w:left="1440" w:top="1440" w:right="1440" w:bottom="1151" w:gutter="0" w:footer="0" w:header="0"/>
        </w:sectPr>
      </w:pPr>
    </w:p>
    <w:bookmarkStart w:id="12" w:name="page13"/>
    <w:bookmarkEnd w:id="12"/>
    <w:p>
      <w:pPr>
        <w:spacing w:after="0" w:line="7" w:lineRule="exact"/>
        <w:rPr>
          <w:sz w:val="20"/>
          <w:szCs w:val="20"/>
          <w:color w:val="auto"/>
        </w:rPr>
      </w:pPr>
    </w:p>
    <w:p>
      <w:pPr>
        <w:ind w:left="800" w:right="760"/>
        <w:spacing w:after="0" w:line="239" w:lineRule="auto"/>
        <w:rPr>
          <w:sz w:val="20"/>
          <w:szCs w:val="20"/>
          <w:color w:val="auto"/>
        </w:rPr>
      </w:pPr>
      <w:r>
        <w:rPr>
          <w:rFonts w:ascii="Times New Roman" w:cs="Times New Roman" w:eastAsia="Times New Roman" w:hAnsi="Times New Roman"/>
          <w:sz w:val="36"/>
          <w:szCs w:val="36"/>
          <w:color w:val="auto"/>
        </w:rPr>
        <w:t>A depuração de afiliados é um processo de remoção de informações falsas ou leads falsos. A lavagem é quando o anunciante decide se livrar de uma vantagem ruim, o que significa que você não ganha dinheiro com ela. É um bom processo, pois libera seu site de leads falsos, mas também tira lucros. Com muito trabalho, os leads e os anúncios pay-per-click podem gerar o melhor dinheiro com marketing afiliado por cada lead, permitindo que você obtenha facilmente seus ganhos mínimos de US $ 100. Após esse ponto, a geração de renda repetida pode ser aumentada aumentando o tráfego para seu site ou blog. Não há melhor maneira de ganhar dinheiro com marketing afiliado.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p>
      <w:pPr>
        <w:jc w:val="center"/>
        <w:ind w:right="-79"/>
        <w:spacing w:after="0"/>
        <w:rPr>
          <w:sz w:val="20"/>
          <w:szCs w:val="20"/>
          <w:color w:val="auto"/>
        </w:rPr>
      </w:pPr>
      <w:r>
        <w:rPr>
          <w:rFonts w:ascii="Calibri" w:cs="Calibri" w:eastAsia="Calibri" w:hAnsi="Calibri"/>
          <w:sz w:val="22"/>
          <w:szCs w:val="22"/>
          <w:color w:val="auto"/>
        </w:rPr>
        <w:t>Página | 13</w:t>
      </w:r>
    </w:p>
    <w:p>
      <w:pPr>
        <w:sectPr>
          <w:pgSz w:w="12240" w:h="15840" w:orient="portrait"/>
          <w:cols w:equalWidth="0" w:num="1">
            <w:col w:w="9360"/>
          </w:cols>
          <w:pgMar w:left="1440" w:top="1440" w:right="1440" w:bottom="1151" w:gutter="0" w:footer="0" w:header="0"/>
        </w:sectPr>
      </w:pPr>
    </w:p>
    <w:bookmarkStart w:id="13" w:name="page14"/>
    <w:bookmarkEnd w:id="13"/>
    <w:p>
      <w:pPr>
        <w:jc w:val="center"/>
        <w:ind w:right="-79"/>
        <w:spacing w:after="0"/>
        <w:rPr>
          <w:sz w:val="20"/>
          <w:szCs w:val="20"/>
          <w:color w:val="auto"/>
        </w:rPr>
      </w:pPr>
      <w:r>
        <w:rPr>
          <w:rFonts w:ascii="Palatino Linotype" w:cs="Palatino Linotype" w:eastAsia="Palatino Linotype" w:hAnsi="Palatino Linotype"/>
          <w:sz w:val="48"/>
          <w:szCs w:val="48"/>
          <w:b w:val="1"/>
          <w:bCs w:val="1"/>
          <w:color w:val="auto"/>
        </w:rPr>
        <w:t>Capítulo Cinco: Pagamento por Clique</w:t>
      </w:r>
    </w:p>
    <w:p>
      <w:pPr>
        <w:spacing w:after="0" w:line="255" w:lineRule="exact"/>
        <w:rPr>
          <w:sz w:val="20"/>
          <w:szCs w:val="20"/>
          <w:color w:val="auto"/>
        </w:rPr>
      </w:pPr>
    </w:p>
    <w:p>
      <w:pPr>
        <w:ind w:left="800" w:right="820"/>
        <w:spacing w:after="0" w:line="236" w:lineRule="auto"/>
        <w:rPr>
          <w:sz w:val="20"/>
          <w:szCs w:val="20"/>
          <w:color w:val="auto"/>
        </w:rPr>
      </w:pPr>
      <w:r>
        <w:rPr>
          <w:rFonts w:ascii="Times New Roman" w:cs="Times New Roman" w:eastAsia="Times New Roman" w:hAnsi="Times New Roman"/>
          <w:sz w:val="36"/>
          <w:szCs w:val="36"/>
          <w:color w:val="auto"/>
        </w:rPr>
        <w:t xml:space="preserve">Os direitos de marca própria são úteis, pois podem ser combinados com </w:t>
      </w:r>
      <w:r>
        <w:rPr>
          <w:rFonts w:ascii="Palatino Linotype" w:cs="Palatino Linotype" w:eastAsia="Palatino Linotype" w:hAnsi="Palatino Linotype"/>
          <w:sz w:val="36"/>
          <w:szCs w:val="36"/>
          <w:color w:val="auto"/>
        </w:rPr>
        <w:t>e-mails e sites de pagamento por clique</w:t>
      </w:r>
      <w:r>
        <w:rPr>
          <w:rFonts w:ascii="Times New Roman" w:cs="Times New Roman" w:eastAsia="Times New Roman" w:hAnsi="Times New Roman"/>
          <w:sz w:val="36"/>
          <w:szCs w:val="36"/>
          <w:color w:val="auto"/>
        </w:rPr>
        <w:t xml:space="preserve"> uma vez comprados, como o comprador</w:t>
      </w:r>
      <w:r>
        <w:rPr>
          <w:rFonts w:ascii="Palatino Linotype" w:cs="Palatino Linotype" w:eastAsia="Palatino Linotype" w:hAnsi="Palatino Linotype"/>
          <w:sz w:val="36"/>
          <w:szCs w:val="36"/>
          <w:color w:val="auto"/>
        </w:rPr>
        <w:t>r pode vincular o</w:t>
      </w:r>
      <w:r>
        <w:rPr>
          <w:rFonts w:ascii="Times New Roman" w:cs="Times New Roman" w:eastAsia="Times New Roman" w:hAnsi="Times New Roman"/>
          <w:sz w:val="36"/>
          <w:szCs w:val="36"/>
          <w:color w:val="auto"/>
        </w:rPr>
        <w:t xml:space="preserve"> conteúdo eles </w:t>
      </w:r>
      <w:r>
        <w:rPr>
          <w:rFonts w:ascii="Palatino Linotype" w:cs="Palatino Linotype" w:eastAsia="Palatino Linotype" w:hAnsi="Palatino Linotype"/>
          <w:sz w:val="36"/>
          <w:szCs w:val="36"/>
          <w:color w:val="auto"/>
        </w:rPr>
        <w:t xml:space="preserve">compraram como recompensa para hosts ou membros pay-per-click. </w:t>
      </w:r>
      <w:r>
        <w:rPr>
          <w:rFonts w:ascii="Times New Roman" w:cs="Times New Roman" w:eastAsia="Times New Roman" w:hAnsi="Times New Roman"/>
          <w:sz w:val="36"/>
          <w:szCs w:val="36"/>
          <w:color w:val="auto"/>
        </w:rPr>
        <w:t>PPC é uma publicidade</w:t>
      </w:r>
      <w:r>
        <w:rPr>
          <w:rFonts w:ascii="Palatino Linotype" w:cs="Palatino Linotype" w:eastAsia="Palatino Linotype" w:hAnsi="Palatino Linotype"/>
          <w:sz w:val="36"/>
          <w:szCs w:val="36"/>
          <w:color w:val="auto"/>
        </w:rPr>
        <w:t xml:space="preserve"> </w:t>
      </w:r>
      <w:r>
        <w:rPr>
          <w:rFonts w:ascii="Times New Roman" w:cs="Times New Roman" w:eastAsia="Times New Roman" w:hAnsi="Times New Roman"/>
          <w:sz w:val="36"/>
          <w:szCs w:val="36"/>
          <w:color w:val="auto"/>
        </w:rPr>
        <w:t>método que direciona o tráfego para seu site quando os usuários clicam em um anúncio e, em seguida, gera receita para cada anúncio no qual é clicado. É um ótimo método para gerar renda com a internet e útil para muitas empresas. Você pode se beneficiar do PPC, pois fornece uma exposição imediata aos seus anúncios a milhões de pessoas em todo o mundo. Isso ajuda você a gerar mais tráfego e a colocar anúncios sempre que achar melhor no seu site.</w:t>
      </w:r>
    </w:p>
    <w:p>
      <w:pPr>
        <w:spacing w:after="0" w:line="211" w:lineRule="exact"/>
        <w:rPr>
          <w:sz w:val="20"/>
          <w:szCs w:val="20"/>
          <w:color w:val="auto"/>
        </w:rPr>
      </w:pPr>
    </w:p>
    <w:p>
      <w:pPr>
        <w:ind w:left="800" w:right="760"/>
        <w:spacing w:after="0" w:line="237" w:lineRule="auto"/>
        <w:rPr>
          <w:sz w:val="20"/>
          <w:szCs w:val="20"/>
          <w:color w:val="auto"/>
        </w:rPr>
      </w:pPr>
      <w:r>
        <w:rPr>
          <w:rFonts w:ascii="Times New Roman" w:cs="Times New Roman" w:eastAsia="Times New Roman" w:hAnsi="Times New Roman"/>
          <w:sz w:val="36"/>
          <w:szCs w:val="36"/>
          <w:color w:val="auto"/>
        </w:rPr>
        <w:t>Você pode complementar sua renda muito bem. O PPC é uma ótima maneira de ganhar dinheiro, mas muitas vezes existem limites ou limites quanto você pode ganhar de cada site, e alguns sites pagam você em itens como produtos gratuitos, pontos ou cartões-presente.</w:t>
      </w:r>
    </w:p>
    <w:p>
      <w:pPr>
        <w:spacing w:after="0" w:line="308" w:lineRule="exact"/>
        <w:rPr>
          <w:sz w:val="20"/>
          <w:szCs w:val="20"/>
          <w:color w:val="auto"/>
        </w:rPr>
      </w:pPr>
    </w:p>
    <w:p>
      <w:pPr>
        <w:ind w:left="800" w:right="780"/>
        <w:spacing w:after="0" w:line="237" w:lineRule="auto"/>
        <w:rPr>
          <w:sz w:val="20"/>
          <w:szCs w:val="20"/>
          <w:color w:val="auto"/>
        </w:rPr>
      </w:pPr>
      <w:r>
        <w:rPr>
          <w:rFonts w:ascii="Times New Roman" w:cs="Times New Roman" w:eastAsia="Times New Roman" w:hAnsi="Times New Roman"/>
          <w:sz w:val="36"/>
          <w:szCs w:val="36"/>
          <w:color w:val="auto"/>
        </w:rPr>
        <w:t>Você pode ganhar dinheiro com o PPC porque pode obter renda suplementar com ele. Você pode ganhar recompensas em dinheiro para fazer compras on-line, pode se inscrever para ofertas de teste com seu cartão de crédito, ganhar pontos ou recompensas por meio de referências ou preenchendo pesquisas.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jc w:val="center"/>
        <w:ind w:right="-79"/>
        <w:spacing w:after="0"/>
        <w:rPr>
          <w:sz w:val="20"/>
          <w:szCs w:val="20"/>
          <w:color w:val="auto"/>
        </w:rPr>
      </w:pPr>
      <w:r>
        <w:rPr>
          <w:rFonts w:ascii="Calibri" w:cs="Calibri" w:eastAsia="Calibri" w:hAnsi="Calibri"/>
          <w:sz w:val="22"/>
          <w:szCs w:val="22"/>
          <w:color w:val="auto"/>
        </w:rPr>
        <w:t>Página | 14</w:t>
      </w:r>
    </w:p>
    <w:p>
      <w:pPr>
        <w:sectPr>
          <w:pgSz w:w="12240" w:h="15840" w:orient="portrait"/>
          <w:cols w:equalWidth="0" w:num="1">
            <w:col w:w="9360"/>
          </w:cols>
          <w:pgMar w:left="1440" w:top="1432" w:right="1440" w:bottom="1151" w:gutter="0" w:footer="0" w:header="0"/>
        </w:sectPr>
      </w:pPr>
    </w:p>
    <w:bookmarkStart w:id="14" w:name="page15"/>
    <w:bookmarkEnd w:id="14"/>
    <w:p>
      <w:pPr>
        <w:spacing w:after="0" w:line="7" w:lineRule="exact"/>
        <w:rPr>
          <w:sz w:val="20"/>
          <w:szCs w:val="20"/>
          <w:color w:val="auto"/>
        </w:rPr>
      </w:pPr>
    </w:p>
    <w:p>
      <w:pPr>
        <w:ind w:left="800" w:right="800"/>
        <w:spacing w:after="0" w:line="237" w:lineRule="auto"/>
        <w:rPr>
          <w:sz w:val="20"/>
          <w:szCs w:val="20"/>
          <w:color w:val="auto"/>
        </w:rPr>
      </w:pPr>
      <w:r>
        <w:rPr>
          <w:rFonts w:ascii="Times New Roman" w:cs="Times New Roman" w:eastAsia="Times New Roman" w:hAnsi="Times New Roman"/>
          <w:sz w:val="36"/>
          <w:szCs w:val="36"/>
          <w:color w:val="auto"/>
        </w:rPr>
        <w:t>Existem muitas redes PPC ótimas disponíveis, mas o “melhor” é claramente baseado no que você está procurando em qualquer empresa PPC. Algumas das redes PPC mais populares incluem o Microsoft AdCenter, ABCSearch e Findology.</w:t>
      </w:r>
    </w:p>
    <w:p>
      <w:pPr>
        <w:spacing w:after="0" w:line="205" w:lineRule="exact"/>
        <w:rPr>
          <w:sz w:val="20"/>
          <w:szCs w:val="20"/>
          <w:color w:val="auto"/>
        </w:rPr>
      </w:pPr>
    </w:p>
    <w:p>
      <w:pPr>
        <w:ind w:left="800" w:right="860"/>
        <w:spacing w:after="0" w:line="238" w:lineRule="auto"/>
        <w:rPr>
          <w:sz w:val="20"/>
          <w:szCs w:val="20"/>
          <w:color w:val="auto"/>
        </w:rPr>
      </w:pPr>
      <w:r>
        <w:rPr>
          <w:rFonts w:ascii="Times New Roman" w:cs="Times New Roman" w:eastAsia="Times New Roman" w:hAnsi="Times New Roman"/>
          <w:sz w:val="36"/>
          <w:szCs w:val="36"/>
          <w:color w:val="auto"/>
        </w:rPr>
        <w:t>Com o PPC, você pode ser pago de várias maneiras, dependendo do site e da sua escolha. Desses métodos, você pode ser pago em dinheiro na forma de cheques enviados a você ou enviados ao seu PayPal, ou com cartões-presente, produtos gratuitos ou um acúmulo de pontos que podem ser salvos e usados ​​para comprar itens no site ou no host. participar de concursos maiores.</w:t>
      </w: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ind w:left="800" w:right="820"/>
        <w:spacing w:after="0" w:line="238" w:lineRule="auto"/>
        <w:rPr>
          <w:sz w:val="20"/>
          <w:szCs w:val="20"/>
          <w:color w:val="auto"/>
        </w:rPr>
      </w:pPr>
      <w:r>
        <w:rPr>
          <w:rFonts w:ascii="Times New Roman" w:cs="Times New Roman" w:eastAsia="Times New Roman" w:hAnsi="Times New Roman"/>
          <w:sz w:val="36"/>
          <w:szCs w:val="36"/>
          <w:color w:val="auto"/>
        </w:rPr>
        <w:t>Existem várias maneiras pelas quais você pode determinar a legitimidade das ofertas de PPC e deve utilizá-las, dada a natureza da fraude na Internet. Você pode determinar se um anúncio é uma farsa com base em várias coisas, incluindo seu endereço IP, histórico, tráfego, qualquer membro registrado, opções de pagamento legítimas, baixos valores de pagamento inicial, além de artigos ou resenhas referentes ao host local.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4" w:lineRule="exact"/>
        <w:rPr>
          <w:sz w:val="20"/>
          <w:szCs w:val="20"/>
          <w:color w:val="auto"/>
        </w:rPr>
      </w:pPr>
    </w:p>
    <w:p>
      <w:pPr>
        <w:jc w:val="center"/>
        <w:ind w:right="-79"/>
        <w:spacing w:after="0"/>
        <w:rPr>
          <w:sz w:val="20"/>
          <w:szCs w:val="20"/>
          <w:color w:val="auto"/>
        </w:rPr>
      </w:pPr>
      <w:r>
        <w:rPr>
          <w:rFonts w:ascii="Calibri" w:cs="Calibri" w:eastAsia="Calibri" w:hAnsi="Calibri"/>
          <w:sz w:val="22"/>
          <w:szCs w:val="22"/>
          <w:color w:val="auto"/>
        </w:rPr>
        <w:t>Página | 15</w:t>
      </w:r>
    </w:p>
    <w:p>
      <w:pPr>
        <w:sectPr>
          <w:pgSz w:w="12240" w:h="15840" w:orient="portrait"/>
          <w:cols w:equalWidth="0" w:num="1">
            <w:col w:w="9360"/>
          </w:cols>
          <w:pgMar w:left="1440" w:top="1440" w:right="1440" w:bottom="1151" w:gutter="0" w:footer="0" w:header="0"/>
        </w:sectPr>
      </w:pPr>
    </w:p>
    <w:bookmarkStart w:id="15" w:name="page16"/>
    <w:bookmarkEnd w:id="15"/>
    <w:p>
      <w:pPr>
        <w:jc w:val="center"/>
        <w:ind w:right="-79"/>
        <w:spacing w:after="0"/>
        <w:rPr>
          <w:sz w:val="20"/>
          <w:szCs w:val="20"/>
          <w:color w:val="auto"/>
        </w:rPr>
      </w:pPr>
      <w:r>
        <w:rPr>
          <w:rFonts w:ascii="Palatino Linotype" w:cs="Palatino Linotype" w:eastAsia="Palatino Linotype" w:hAnsi="Palatino Linotype"/>
          <w:sz w:val="48"/>
          <w:szCs w:val="48"/>
          <w:b w:val="1"/>
          <w:bCs w:val="1"/>
          <w:color w:val="auto"/>
        </w:rPr>
        <w:t>Capítulo Seis: SEO</w:t>
      </w:r>
    </w:p>
    <w:p>
      <w:pPr>
        <w:spacing w:after="0" w:line="255" w:lineRule="exact"/>
        <w:rPr>
          <w:sz w:val="20"/>
          <w:szCs w:val="20"/>
          <w:color w:val="auto"/>
        </w:rPr>
      </w:pPr>
    </w:p>
    <w:p>
      <w:pPr>
        <w:ind w:left="800" w:right="720"/>
        <w:spacing w:after="0" w:line="238" w:lineRule="auto"/>
        <w:rPr>
          <w:sz w:val="20"/>
          <w:szCs w:val="20"/>
          <w:color w:val="auto"/>
        </w:rPr>
      </w:pPr>
      <w:r>
        <w:rPr>
          <w:rFonts w:ascii="Times New Roman" w:cs="Times New Roman" w:eastAsia="Times New Roman" w:hAnsi="Times New Roman"/>
          <w:sz w:val="36"/>
          <w:szCs w:val="36"/>
          <w:color w:val="auto"/>
        </w:rPr>
        <w:t>Existem fatores que influenciam a demanda por direitos de marcas próprias e um deles é o tráfego. Qualquer site precisa de tráfego em grandes quantidades para sobreviver. Ao adquirir alguns direitos de material que se encaixa dentro de um mercado, o proprietário de um site pode utilizar palavras com SEO para gerar tráfego adicional.</w:t>
      </w:r>
    </w:p>
    <w:p>
      <w:pPr>
        <w:spacing w:after="0" w:line="221" w:lineRule="exact"/>
        <w:rPr>
          <w:sz w:val="20"/>
          <w:szCs w:val="20"/>
          <w:color w:val="auto"/>
        </w:rPr>
      </w:pPr>
    </w:p>
    <w:p>
      <w:pPr>
        <w:ind w:left="800" w:right="920"/>
        <w:spacing w:after="0" w:line="238" w:lineRule="auto"/>
        <w:rPr>
          <w:sz w:val="20"/>
          <w:szCs w:val="20"/>
          <w:color w:val="auto"/>
        </w:rPr>
      </w:pPr>
      <w:r>
        <w:rPr>
          <w:rFonts w:ascii="Times New Roman" w:cs="Times New Roman" w:eastAsia="Times New Roman" w:hAnsi="Times New Roman"/>
          <w:sz w:val="36"/>
          <w:szCs w:val="36"/>
          <w:color w:val="auto"/>
        </w:rPr>
        <w:t>SEO é uma maneira de comercializar seus produtos ou serviços gratuitamente, usando uma lista das palavras mais populares relacionadas à sua empresa e incluindo-as em todo o site. É um método para aumentar o tráfego do seu site por meio de artigos, anúncios ou qualquer outra coisa que possa incorporar palavras e frases específicas.</w:t>
      </w:r>
    </w:p>
    <w:p>
      <w:pPr>
        <w:spacing w:after="0" w:line="201" w:lineRule="exact"/>
        <w:rPr>
          <w:sz w:val="20"/>
          <w:szCs w:val="20"/>
          <w:color w:val="auto"/>
        </w:rPr>
      </w:pPr>
    </w:p>
    <w:p>
      <w:pPr>
        <w:ind w:left="800" w:right="860"/>
        <w:spacing w:after="0" w:line="238" w:lineRule="auto"/>
        <w:rPr>
          <w:sz w:val="20"/>
          <w:szCs w:val="20"/>
          <w:color w:val="auto"/>
        </w:rPr>
      </w:pPr>
      <w:r>
        <w:rPr>
          <w:rFonts w:ascii="Times New Roman" w:cs="Times New Roman" w:eastAsia="Times New Roman" w:hAnsi="Times New Roman"/>
          <w:sz w:val="36"/>
          <w:szCs w:val="36"/>
          <w:color w:val="auto"/>
        </w:rPr>
        <w:t>Sua empresa pode se beneficiar do SEO financeiramente porque a utilização do SEO é gratuita e também pode ajudar sua empresa gerando tráfego adicional. Isso significa que você pode ganhar mais dinheiro com mais clientes sem precisar investir dinheiro adicional em outra empresa ou afiliada. Pode custar se você contratar escritores para incorporar conteúdo de SEO ao seu site por meio de artigos ou blogs.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9" w:lineRule="exact"/>
        <w:rPr>
          <w:sz w:val="20"/>
          <w:szCs w:val="20"/>
          <w:color w:val="auto"/>
        </w:rPr>
      </w:pPr>
    </w:p>
    <w:p>
      <w:pPr>
        <w:jc w:val="center"/>
        <w:ind w:right="-79"/>
        <w:spacing w:after="0"/>
        <w:rPr>
          <w:sz w:val="20"/>
          <w:szCs w:val="20"/>
          <w:color w:val="auto"/>
        </w:rPr>
      </w:pPr>
      <w:r>
        <w:rPr>
          <w:rFonts w:ascii="Calibri" w:cs="Calibri" w:eastAsia="Calibri" w:hAnsi="Calibri"/>
          <w:sz w:val="22"/>
          <w:szCs w:val="22"/>
          <w:color w:val="auto"/>
        </w:rPr>
        <w:t>Página | 16</w:t>
      </w:r>
    </w:p>
    <w:p>
      <w:pPr>
        <w:sectPr>
          <w:pgSz w:w="12240" w:h="15840" w:orient="portrait"/>
          <w:cols w:equalWidth="0" w:num="1">
            <w:col w:w="9360"/>
          </w:cols>
          <w:pgMar w:left="1440" w:top="1432" w:right="1440" w:bottom="1151" w:gutter="0" w:footer="0" w:header="0"/>
        </w:sectPr>
      </w:pPr>
    </w:p>
    <w:bookmarkStart w:id="16" w:name="page17"/>
    <w:bookmarkEnd w:id="16"/>
    <w:p>
      <w:pPr>
        <w:jc w:val="center"/>
        <w:ind w:right="-79"/>
        <w:spacing w:after="0"/>
        <w:rPr>
          <w:sz w:val="20"/>
          <w:szCs w:val="20"/>
          <w:color w:val="auto"/>
        </w:rPr>
      </w:pPr>
      <w:r>
        <w:rPr>
          <w:rFonts w:ascii="Palatino Linotype" w:cs="Palatino Linotype" w:eastAsia="Palatino Linotype" w:hAnsi="Palatino Linotype"/>
          <w:sz w:val="48"/>
          <w:szCs w:val="48"/>
          <w:b w:val="1"/>
          <w:bCs w:val="1"/>
          <w:color w:val="auto"/>
        </w:rPr>
        <w:t>Capítulo Sete: Email Marketing</w:t>
      </w:r>
    </w:p>
    <w:p>
      <w:pPr>
        <w:spacing w:after="0" w:line="255" w:lineRule="exact"/>
        <w:rPr>
          <w:sz w:val="20"/>
          <w:szCs w:val="20"/>
          <w:color w:val="auto"/>
        </w:rPr>
      </w:pPr>
    </w:p>
    <w:p>
      <w:pPr>
        <w:ind w:left="800" w:right="780"/>
        <w:spacing w:after="0" w:line="246" w:lineRule="auto"/>
        <w:rPr>
          <w:sz w:val="20"/>
          <w:szCs w:val="20"/>
          <w:color w:val="auto"/>
        </w:rPr>
      </w:pPr>
      <w:r>
        <w:rPr>
          <w:rFonts w:ascii="Times New Roman" w:cs="Times New Roman" w:eastAsia="Times New Roman" w:hAnsi="Times New Roman"/>
          <w:sz w:val="35"/>
          <w:szCs w:val="35"/>
          <w:color w:val="auto"/>
        </w:rPr>
        <w:t>Agora, entendemos os fatos básicos sobre SEO e as maneiras pelas quais os direitos de marca própria podem ser úteis para as empresas; é importante entender sua utilidade em termos de marketing de massa. Ao usar técnicas de marketing que enviam emails para clientes e consumidores em potencial, pode ser benéfico fornecer links e outras informações sobre comunicados à imprensa sobre novos conteúdos, cujos direitos de marcas particulares foram comprados recentemente.</w:t>
      </w:r>
    </w:p>
    <w:p>
      <w:pPr>
        <w:spacing w:after="0" w:line="192" w:lineRule="exact"/>
        <w:rPr>
          <w:sz w:val="20"/>
          <w:szCs w:val="20"/>
          <w:color w:val="auto"/>
        </w:rPr>
      </w:pPr>
    </w:p>
    <w:p>
      <w:pPr>
        <w:ind w:left="800" w:right="740"/>
        <w:spacing w:after="0" w:line="245" w:lineRule="auto"/>
        <w:rPr>
          <w:sz w:val="20"/>
          <w:szCs w:val="20"/>
          <w:color w:val="auto"/>
        </w:rPr>
      </w:pPr>
      <w:r>
        <w:rPr>
          <w:rFonts w:ascii="Times New Roman" w:cs="Times New Roman" w:eastAsia="Times New Roman" w:hAnsi="Times New Roman"/>
          <w:sz w:val="35"/>
          <w:szCs w:val="35"/>
          <w:color w:val="auto"/>
        </w:rPr>
        <w:t>As melhores linhas de assunto são aquelas que evitam quaisquer palavras que acionam spam, mas são aquelas que chamam as pessoas para a ação. Você deve se certificar de que suas linhas de assunto incluam palavras que sejam consistentes com sua empresa, marcas, serviços ou produtos. Se você pode gerenciar tudo isso, é mais provável que as pessoas abram o email.</w:t>
      </w:r>
    </w:p>
    <w:p>
      <w:pPr>
        <w:spacing w:after="0" w:line="199" w:lineRule="exact"/>
        <w:rPr>
          <w:sz w:val="20"/>
          <w:szCs w:val="20"/>
          <w:color w:val="auto"/>
        </w:rPr>
      </w:pPr>
    </w:p>
    <w:p>
      <w:pPr>
        <w:ind w:left="800" w:right="900"/>
        <w:spacing w:after="0" w:line="238" w:lineRule="auto"/>
        <w:rPr>
          <w:sz w:val="20"/>
          <w:szCs w:val="20"/>
          <w:color w:val="auto"/>
        </w:rPr>
      </w:pPr>
      <w:r>
        <w:rPr>
          <w:rFonts w:ascii="Times New Roman" w:cs="Times New Roman" w:eastAsia="Times New Roman" w:hAnsi="Times New Roman"/>
          <w:sz w:val="36"/>
          <w:szCs w:val="36"/>
          <w:color w:val="auto"/>
        </w:rPr>
        <w:t>O email marketing está perdendo sua popularidade. Com outros sites de redes sociais e tipos de marketing, muitas pessoas se concentram no marketing social e menos no marketing por email. As pessoas preferem ver ou ouvir, em vez de apenas ler. Se você investir, avalie a popularidade e os retornos antes de investir todo o seu orçamento de marketing.</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0" w:lineRule="exact"/>
        <w:rPr>
          <w:sz w:val="20"/>
          <w:szCs w:val="20"/>
          <w:color w:val="auto"/>
        </w:rPr>
      </w:pPr>
    </w:p>
    <w:p>
      <w:pPr>
        <w:jc w:val="center"/>
        <w:ind w:right="-79"/>
        <w:spacing w:after="0"/>
        <w:rPr>
          <w:sz w:val="20"/>
          <w:szCs w:val="20"/>
          <w:color w:val="auto"/>
        </w:rPr>
      </w:pPr>
      <w:r>
        <w:rPr>
          <w:rFonts w:ascii="Calibri" w:cs="Calibri" w:eastAsia="Calibri" w:hAnsi="Calibri"/>
          <w:sz w:val="22"/>
          <w:szCs w:val="22"/>
          <w:color w:val="auto"/>
        </w:rPr>
        <w:t>Página | 17</w:t>
      </w:r>
    </w:p>
    <w:p>
      <w:pPr>
        <w:sectPr>
          <w:pgSz w:w="12240" w:h="15840" w:orient="portrait"/>
          <w:cols w:equalWidth="0" w:num="1">
            <w:col w:w="9360"/>
          </w:cols>
          <w:pgMar w:left="1440" w:top="1432" w:right="1440" w:bottom="1151" w:gutter="0" w:footer="0" w:header="0"/>
        </w:sectPr>
      </w:pPr>
    </w:p>
    <w:bookmarkStart w:id="17" w:name="page18"/>
    <w:bookmarkEnd w:id="17"/>
    <w:p>
      <w:pPr>
        <w:spacing w:after="0" w:line="7" w:lineRule="exact"/>
        <w:rPr>
          <w:sz w:val="20"/>
          <w:szCs w:val="20"/>
          <w:color w:val="auto"/>
        </w:rPr>
      </w:pPr>
    </w:p>
    <w:p>
      <w:pPr>
        <w:ind w:left="800" w:right="880"/>
        <w:spacing w:after="0" w:line="238" w:lineRule="auto"/>
        <w:rPr>
          <w:sz w:val="20"/>
          <w:szCs w:val="20"/>
          <w:color w:val="auto"/>
        </w:rPr>
      </w:pPr>
      <w:r>
        <w:rPr>
          <w:rFonts w:ascii="Times New Roman" w:cs="Times New Roman" w:eastAsia="Times New Roman" w:hAnsi="Times New Roman"/>
          <w:sz w:val="36"/>
          <w:szCs w:val="36"/>
          <w:color w:val="auto"/>
        </w:rPr>
        <w:t>Ao combinar, você pode obter a maior vantagem para sua empresa. Com o marketing por email perdendo popularidade lentamente em comparação com outros métodos de marketing florescentes, é importante combinar seus recursos para usar o maior número possível de métodos de marketing ao mesmo tempo.</w:t>
      </w:r>
    </w:p>
    <w:p>
      <w:pPr>
        <w:spacing w:after="0" w:line="201" w:lineRule="exact"/>
        <w:rPr>
          <w:sz w:val="20"/>
          <w:szCs w:val="20"/>
          <w:color w:val="auto"/>
        </w:rPr>
      </w:pPr>
    </w:p>
    <w:p>
      <w:pPr>
        <w:ind w:left="800" w:right="940"/>
        <w:spacing w:after="0" w:line="238" w:lineRule="auto"/>
        <w:rPr>
          <w:sz w:val="20"/>
          <w:szCs w:val="20"/>
          <w:color w:val="auto"/>
        </w:rPr>
      </w:pPr>
      <w:r>
        <w:rPr>
          <w:rFonts w:ascii="Times New Roman" w:cs="Times New Roman" w:eastAsia="Times New Roman" w:hAnsi="Times New Roman"/>
          <w:sz w:val="36"/>
          <w:szCs w:val="36"/>
          <w:color w:val="auto"/>
        </w:rPr>
        <w:t>Os melhores provedores de serviços geralmente são baseados nas necessidades da sua empresa. Você deve examinar as ofertas que todos os serviços podem apresentar antes de decidir qual fornecedor de serviços de email é o melhor. Algumas das opções mais populares incluem HubSpot, Blue Sky Factory, ExactTarget, Constant Contact e MailChimp.</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jc w:val="center"/>
        <w:ind w:right="-59"/>
        <w:spacing w:after="0"/>
        <w:rPr>
          <w:sz w:val="20"/>
          <w:szCs w:val="20"/>
          <w:color w:val="auto"/>
        </w:rPr>
      </w:pPr>
      <w:r>
        <w:rPr>
          <w:rFonts w:ascii="Calibri" w:cs="Calibri" w:eastAsia="Calibri" w:hAnsi="Calibri"/>
          <w:sz w:val="22"/>
          <w:szCs w:val="22"/>
          <w:color w:val="auto"/>
        </w:rPr>
        <w:t>Página | 18</w:t>
      </w:r>
    </w:p>
    <w:p>
      <w:pPr>
        <w:sectPr>
          <w:pgSz w:w="12240" w:h="15840" w:orient="portrait"/>
          <w:cols w:equalWidth="0" w:num="1">
            <w:col w:w="9360"/>
          </w:cols>
          <w:pgMar w:left="1440" w:top="1440" w:right="1440" w:bottom="1151" w:gutter="0" w:footer="0" w:header="0"/>
        </w:sectPr>
      </w:pPr>
    </w:p>
    <w:bookmarkStart w:id="18" w:name="page19"/>
    <w:bookmarkEnd w:id="18"/>
    <w:p>
      <w:pPr>
        <w:jc w:val="center"/>
        <w:ind w:right="-59"/>
        <w:spacing w:after="0"/>
        <w:rPr>
          <w:sz w:val="20"/>
          <w:szCs w:val="20"/>
          <w:color w:val="auto"/>
        </w:rPr>
      </w:pPr>
      <w:r>
        <w:rPr>
          <w:rFonts w:ascii="Palatino Linotype" w:cs="Palatino Linotype" w:eastAsia="Palatino Linotype" w:hAnsi="Palatino Linotype"/>
          <w:sz w:val="48"/>
          <w:szCs w:val="48"/>
          <w:b w:val="1"/>
          <w:bCs w:val="1"/>
          <w:color w:val="auto"/>
        </w:rPr>
        <w:t>Capítulo Oito: Blogs e Privado</w:t>
      </w:r>
    </w:p>
    <w:p>
      <w:pPr>
        <w:jc w:val="center"/>
        <w:ind w:right="-59"/>
        <w:spacing w:after="0"/>
        <w:rPr>
          <w:sz w:val="20"/>
          <w:szCs w:val="20"/>
          <w:color w:val="auto"/>
        </w:rPr>
      </w:pPr>
      <w:r>
        <w:rPr>
          <w:rFonts w:ascii="Palatino Linotype" w:cs="Palatino Linotype" w:eastAsia="Palatino Linotype" w:hAnsi="Palatino Linotype"/>
          <w:sz w:val="48"/>
          <w:szCs w:val="48"/>
          <w:b w:val="1"/>
          <w:bCs w:val="1"/>
          <w:color w:val="auto"/>
        </w:rPr>
        <w:t>Direitos de etiqueta</w:t>
      </w:r>
    </w:p>
    <w:p>
      <w:pPr>
        <w:spacing w:after="0" w:line="255" w:lineRule="exact"/>
        <w:rPr>
          <w:sz w:val="20"/>
          <w:szCs w:val="20"/>
          <w:color w:val="auto"/>
        </w:rPr>
      </w:pPr>
    </w:p>
    <w:p>
      <w:pPr>
        <w:ind w:left="800" w:right="740"/>
        <w:spacing w:after="0" w:line="237" w:lineRule="auto"/>
        <w:rPr>
          <w:sz w:val="20"/>
          <w:szCs w:val="20"/>
          <w:color w:val="auto"/>
        </w:rPr>
      </w:pPr>
      <w:r>
        <w:rPr>
          <w:rFonts w:ascii="Times New Roman" w:cs="Times New Roman" w:eastAsia="Times New Roman" w:hAnsi="Times New Roman"/>
          <w:sz w:val="36"/>
          <w:szCs w:val="36"/>
          <w:color w:val="auto"/>
        </w:rPr>
        <w:t>Os direitos de marca própria são úteis quando combinados com blogs. Um blog pode gerar tráfego através da promoção de materiais como gráficos e artigos relacionados ao nicho de mercado.</w:t>
      </w:r>
    </w:p>
    <w:p>
      <w:pPr>
        <w:spacing w:after="0" w:line="200" w:lineRule="exact"/>
        <w:rPr>
          <w:sz w:val="20"/>
          <w:szCs w:val="20"/>
          <w:color w:val="auto"/>
        </w:rPr>
      </w:pPr>
    </w:p>
    <w:p>
      <w:pPr>
        <w:spacing w:after="0" w:line="354" w:lineRule="exact"/>
        <w:rPr>
          <w:sz w:val="20"/>
          <w:szCs w:val="20"/>
          <w:color w:val="auto"/>
        </w:rPr>
      </w:pPr>
    </w:p>
    <w:p>
      <w:pPr>
        <w:ind w:left="800" w:right="1000"/>
        <w:spacing w:after="0" w:line="238" w:lineRule="auto"/>
        <w:rPr>
          <w:sz w:val="20"/>
          <w:szCs w:val="20"/>
          <w:color w:val="auto"/>
        </w:rPr>
      </w:pPr>
      <w:r>
        <w:rPr>
          <w:rFonts w:ascii="Times New Roman" w:cs="Times New Roman" w:eastAsia="Times New Roman" w:hAnsi="Times New Roman"/>
          <w:sz w:val="36"/>
          <w:szCs w:val="36"/>
          <w:color w:val="auto"/>
        </w:rPr>
        <w:t>O WordPress é um fórum para blogueiros e proprietários de pequenas empresas que buscam expandir sua empresa através desta plataforma versátil. Existe uma plataforma de blogs e um sistema de gerenciamento de conteúdo. Basicamente, o WordPress pode fornecer soluções de blogs, bem como um sistema de conteúdo completo para qualquer site de comércio eletrônico. Um blog é um local da Internet onde você pode registrar suas opiniões ou informações sobre sua empresa regularmente.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9" w:lineRule="exact"/>
        <w:rPr>
          <w:sz w:val="20"/>
          <w:szCs w:val="20"/>
          <w:color w:val="auto"/>
        </w:rPr>
      </w:pPr>
    </w:p>
    <w:p>
      <w:pPr>
        <w:jc w:val="center"/>
        <w:ind w:right="-59"/>
        <w:spacing w:after="0"/>
        <w:rPr>
          <w:sz w:val="20"/>
          <w:szCs w:val="20"/>
          <w:color w:val="auto"/>
        </w:rPr>
      </w:pPr>
      <w:r>
        <w:rPr>
          <w:rFonts w:ascii="Calibri" w:cs="Calibri" w:eastAsia="Calibri" w:hAnsi="Calibri"/>
          <w:sz w:val="22"/>
          <w:szCs w:val="22"/>
          <w:color w:val="auto"/>
        </w:rPr>
        <w:t>Página | 19</w:t>
      </w:r>
    </w:p>
    <w:p>
      <w:pPr>
        <w:sectPr>
          <w:pgSz w:w="12240" w:h="15840" w:orient="portrait"/>
          <w:cols w:equalWidth="0" w:num="1">
            <w:col w:w="9360"/>
          </w:cols>
          <w:pgMar w:left="1440" w:top="1432" w:right="1440" w:bottom="1151" w:gutter="0" w:footer="0" w:header="0"/>
        </w:sectPr>
      </w:pPr>
    </w:p>
    <w:bookmarkStart w:id="19" w:name="page20"/>
    <w:bookmarkEnd w:id="19"/>
    <w:p>
      <w:pPr>
        <w:spacing w:after="0" w:line="7" w:lineRule="exact"/>
        <w:rPr>
          <w:sz w:val="20"/>
          <w:szCs w:val="20"/>
          <w:color w:val="auto"/>
        </w:rPr>
      </w:pPr>
    </w:p>
    <w:p>
      <w:pPr>
        <w:ind w:left="800" w:right="760"/>
        <w:spacing w:after="0" w:line="246" w:lineRule="auto"/>
        <w:rPr>
          <w:sz w:val="20"/>
          <w:szCs w:val="20"/>
          <w:color w:val="auto"/>
        </w:rPr>
      </w:pPr>
      <w:r>
        <w:rPr>
          <w:rFonts w:ascii="Times New Roman" w:cs="Times New Roman" w:eastAsia="Times New Roman" w:hAnsi="Times New Roman"/>
          <w:sz w:val="35"/>
          <w:szCs w:val="35"/>
          <w:color w:val="auto"/>
        </w:rPr>
        <w:t>É importante ter um por causa da tendência crescente nos tipos de marketing na internet. O WordPress permite combinar postagens e páginas para gerar conteúdo no seu site. Você pode exibir postagens em uma ordem cronológica, geralmente usada em blogs. Você pode usar as páginas para páginas de conteúdo estático. Você pode criar um site apenas com páginas ou combinar as páginas com as postagens. Você pode usar uma versão auto-hospedada do WordPress ou uma versão hospedada do WordPress. A página auto-hospedada é através do WordPress.org.</w:t>
      </w:r>
    </w:p>
    <w:p>
      <w:pPr>
        <w:spacing w:after="0" w:line="200" w:lineRule="exact"/>
        <w:rPr>
          <w:sz w:val="20"/>
          <w:szCs w:val="20"/>
          <w:color w:val="auto"/>
        </w:rPr>
      </w:pPr>
    </w:p>
    <w:p>
      <w:pPr>
        <w:spacing w:after="0" w:line="200" w:lineRule="exact"/>
        <w:rPr>
          <w:sz w:val="20"/>
          <w:szCs w:val="20"/>
          <w:color w:val="auto"/>
        </w:rPr>
      </w:pPr>
    </w:p>
    <w:p>
      <w:pPr>
        <w:spacing w:after="0" w:line="268" w:lineRule="exact"/>
        <w:rPr>
          <w:sz w:val="20"/>
          <w:szCs w:val="20"/>
          <w:color w:val="auto"/>
        </w:rPr>
      </w:pPr>
    </w:p>
    <w:p>
      <w:pPr>
        <w:ind w:left="800" w:right="740"/>
        <w:spacing w:after="0" w:line="239" w:lineRule="auto"/>
        <w:rPr>
          <w:sz w:val="20"/>
          <w:szCs w:val="20"/>
          <w:color w:val="auto"/>
        </w:rPr>
      </w:pPr>
      <w:r>
        <w:rPr>
          <w:rFonts w:ascii="Times New Roman" w:cs="Times New Roman" w:eastAsia="Times New Roman" w:hAnsi="Times New Roman"/>
          <w:sz w:val="36"/>
          <w:szCs w:val="36"/>
          <w:color w:val="auto"/>
        </w:rPr>
        <w:t>Você faz o download do WordPress e pode torná-lo público através de seu próprio nome de domínio e servidor de hospedagem. Geralmente é aqui que você pode encontrar suporte da comunidade, além de temas e plug-ins. Caso contrário, inscreva-se no seu blog como qualquer outro site de rede social, com suas informações básicas, e confirme com um email. Feito isso, você chega à parte divertida em que pode configurar seu blog, como um perfil em uma rede social. Existem várias ferramentas e recursos para você explorar e personalizar o seu blog. Há também uma guia de suporte no canto superior direito da tela, que pode ajudá-lo a qualquer momento. Isso o levará a um fórum onde perguntas podem ser feitas ou a seções de ajuda on-line. É muito divertido e simples.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jc w:val="center"/>
        <w:ind w:right="-79"/>
        <w:spacing w:after="0"/>
        <w:rPr>
          <w:sz w:val="20"/>
          <w:szCs w:val="20"/>
          <w:color w:val="auto"/>
        </w:rPr>
      </w:pPr>
      <w:r>
        <w:rPr>
          <w:rFonts w:ascii="Calibri" w:cs="Calibri" w:eastAsia="Calibri" w:hAnsi="Calibri"/>
          <w:sz w:val="22"/>
          <w:szCs w:val="22"/>
          <w:color w:val="auto"/>
        </w:rPr>
        <w:t>Página | 20</w:t>
      </w:r>
    </w:p>
    <w:p>
      <w:pPr>
        <w:sectPr>
          <w:pgSz w:w="12240" w:h="15840" w:orient="portrait"/>
          <w:cols w:equalWidth="0" w:num="1">
            <w:col w:w="9360"/>
          </w:cols>
          <w:pgMar w:left="1440" w:top="1440" w:right="1440" w:bottom="1151" w:gutter="0" w:footer="0" w:header="0"/>
        </w:sectPr>
      </w:pPr>
    </w:p>
    <w:bookmarkStart w:id="20" w:name="page21"/>
    <w:bookmarkEnd w:id="20"/>
    <w:p>
      <w:pPr>
        <w:spacing w:after="0" w:line="7" w:lineRule="exact"/>
        <w:rPr>
          <w:sz w:val="20"/>
          <w:szCs w:val="20"/>
          <w:color w:val="auto"/>
        </w:rPr>
      </w:pPr>
    </w:p>
    <w:p>
      <w:pPr>
        <w:ind w:left="800" w:right="780"/>
        <w:spacing w:after="0" w:line="239" w:lineRule="auto"/>
        <w:rPr>
          <w:sz w:val="20"/>
          <w:szCs w:val="20"/>
          <w:color w:val="auto"/>
        </w:rPr>
      </w:pPr>
      <w:r>
        <w:rPr>
          <w:rFonts w:ascii="Times New Roman" w:cs="Times New Roman" w:eastAsia="Times New Roman" w:hAnsi="Times New Roman"/>
          <w:sz w:val="36"/>
          <w:szCs w:val="36"/>
          <w:color w:val="auto"/>
        </w:rPr>
        <w:t>Você pode usar o WordPress para espremer páginas, sites de associação, páginas de vendas de aterrissagem, comércio eletrônico, blogs, sites de notícias, sites de negócios, sites de revistas, além de sites de portfólio e sites de multimídia. É uma boa ideia para qualquer empresa ter um blog no WordPress, pois é gratuito para eles e permite um fórum onde eles podem se comunicar constantemente com as pessoas, obter idéias e publicar informações. O WordPress auto-hospedado é legal porque você tem controle sobre o conteúdo, a aparência do seu site e a publicidade. Você pode fazer upload de seus próprios temas, plug-ins e alterar o que quiser com o código. No entanto, você precisa pagar pela sua própria hospedagem, deve ter conhecimento técnico, controlar o spam e atualizar seu software.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center"/>
        <w:ind w:right="-79"/>
        <w:spacing w:after="0"/>
        <w:rPr>
          <w:sz w:val="20"/>
          <w:szCs w:val="20"/>
          <w:color w:val="auto"/>
        </w:rPr>
      </w:pPr>
      <w:r>
        <w:rPr>
          <w:rFonts w:ascii="Calibri" w:cs="Calibri" w:eastAsia="Calibri" w:hAnsi="Calibri"/>
          <w:sz w:val="22"/>
          <w:szCs w:val="22"/>
          <w:color w:val="auto"/>
        </w:rPr>
        <w:t>Página | 21</w:t>
      </w:r>
    </w:p>
    <w:p>
      <w:pPr>
        <w:sectPr>
          <w:pgSz w:w="12240" w:h="15840" w:orient="portrait"/>
          <w:cols w:equalWidth="0" w:num="1">
            <w:col w:w="9360"/>
          </w:cols>
          <w:pgMar w:left="1440" w:top="1440" w:right="1440" w:bottom="1151" w:gutter="0" w:footer="0" w:header="0"/>
        </w:sectPr>
      </w:pPr>
    </w:p>
    <w:bookmarkStart w:id="21" w:name="page22"/>
    <w:bookmarkEnd w:id="21"/>
    <w:p>
      <w:pPr>
        <w:spacing w:after="0" w:line="7" w:lineRule="exact"/>
        <w:rPr>
          <w:sz w:val="20"/>
          <w:szCs w:val="20"/>
          <w:color w:val="auto"/>
        </w:rPr>
      </w:pPr>
    </w:p>
    <w:p>
      <w:pPr>
        <w:ind w:left="800" w:right="780"/>
        <w:spacing w:after="0" w:line="239" w:lineRule="auto"/>
        <w:rPr>
          <w:sz w:val="20"/>
          <w:szCs w:val="20"/>
          <w:color w:val="auto"/>
        </w:rPr>
      </w:pPr>
      <w:r>
        <w:rPr>
          <w:rFonts w:ascii="Times New Roman" w:cs="Times New Roman" w:eastAsia="Times New Roman" w:hAnsi="Times New Roman"/>
          <w:sz w:val="36"/>
          <w:szCs w:val="36"/>
          <w:color w:val="auto"/>
        </w:rPr>
        <w:t>Se você selecionar a versão hospedada do WordPress, todos os problemas técnicos serão resolvidos. Não há custo para você e é simples de configurar. Todas as suas postagens são copiadas, você pode obter tráfego adicional de "blogs do dia" e seu site corre menos risco de cair. No entanto, você não tem controle, não pode carregar seus próprios plug-ins e tem acesso a uma quantidade limitada de temas. O melhor tema depende realmente do que você deseja e do que sua empresa oferece. Existem muitos dentre os quais escolher, e o melhor deve ser compatível com seus serviços e produtos. Se você estiver usando o WordPress auto-hospedado, poderá fazer upload de seus próprios temas, oferecendo uma seleção mais ampla.</w:t>
      </w: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ind w:left="800" w:right="760"/>
        <w:spacing w:after="0" w:line="239" w:lineRule="auto"/>
        <w:rPr>
          <w:sz w:val="20"/>
          <w:szCs w:val="20"/>
          <w:color w:val="auto"/>
        </w:rPr>
      </w:pPr>
      <w:r>
        <w:rPr>
          <w:rFonts w:ascii="Times New Roman" w:cs="Times New Roman" w:eastAsia="Times New Roman" w:hAnsi="Times New Roman"/>
          <w:sz w:val="36"/>
          <w:szCs w:val="36"/>
          <w:color w:val="auto"/>
        </w:rPr>
        <w:t>Você definitivamente deve incluir blogs de vídeo. É claro que muitas pessoas não estão familiarizadas e desconfortáveis ​​com a idéia de postar vídeos, mas um blog tem como objetivo conectá-lo a outras pessoas e qual a melhor maneira de se conectar com alguém do que através de um blog de vídeo. Obviamente, texto, vídeo e áudio são ótimos métodos de mídia, mas o vídeo gerará o maior número de visualizações e resultados. Em vez de ouvir o apresentador de rádio todos os dias, eles os conhecem. É uma ótima maneira de seus leitores conhecerem você. Pode ser assustador no começo, mas quanto mais você tentar, melhor ficará e mais confortável ficará e isso ajudará você a ganhar dinheiro escrevendo on-line.</w:t>
      </w: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center"/>
        <w:ind w:right="-59"/>
        <w:spacing w:after="0"/>
        <w:rPr>
          <w:sz w:val="20"/>
          <w:szCs w:val="20"/>
          <w:color w:val="auto"/>
        </w:rPr>
      </w:pPr>
      <w:r>
        <w:rPr>
          <w:rFonts w:ascii="Calibri" w:cs="Calibri" w:eastAsia="Calibri" w:hAnsi="Calibri"/>
          <w:sz w:val="22"/>
          <w:szCs w:val="22"/>
          <w:color w:val="auto"/>
        </w:rPr>
        <w:t>Página | 22</w:t>
      </w:r>
    </w:p>
    <w:p>
      <w:pPr>
        <w:sectPr>
          <w:pgSz w:w="12240" w:h="15840" w:orient="portrait"/>
          <w:cols w:equalWidth="0" w:num="1">
            <w:col w:w="9360"/>
          </w:cols>
          <w:pgMar w:left="1440" w:top="1440" w:right="1440" w:bottom="1151" w:gutter="0" w:footer="0" w:header="0"/>
        </w:sectPr>
      </w:pPr>
    </w:p>
    <w:bookmarkStart w:id="22" w:name="page23"/>
    <w:bookmarkEnd w:id="22"/>
    <w:p>
      <w:pPr>
        <w:jc w:val="center"/>
        <w:ind w:right="-79"/>
        <w:spacing w:after="0"/>
        <w:rPr>
          <w:sz w:val="20"/>
          <w:szCs w:val="20"/>
          <w:color w:val="auto"/>
        </w:rPr>
      </w:pPr>
      <w:r>
        <w:rPr>
          <w:rFonts w:ascii="Palatino Linotype" w:cs="Palatino Linotype" w:eastAsia="Palatino Linotype" w:hAnsi="Palatino Linotype"/>
          <w:sz w:val="48"/>
          <w:szCs w:val="48"/>
          <w:b w:val="1"/>
          <w:bCs w:val="1"/>
          <w:color w:val="auto"/>
        </w:rPr>
        <w:t>Capítulo Nove: Marketing de Vídeo</w:t>
      </w:r>
    </w:p>
    <w:p>
      <w:pPr>
        <w:jc w:val="center"/>
        <w:ind w:right="-79"/>
        <w:spacing w:after="0"/>
        <w:rPr>
          <w:sz w:val="20"/>
          <w:szCs w:val="20"/>
          <w:color w:val="auto"/>
        </w:rPr>
      </w:pPr>
      <w:r>
        <w:rPr>
          <w:rFonts w:ascii="Palatino Linotype" w:cs="Palatino Linotype" w:eastAsia="Palatino Linotype" w:hAnsi="Palatino Linotype"/>
          <w:sz w:val="48"/>
          <w:szCs w:val="48"/>
          <w:b w:val="1"/>
          <w:bCs w:val="1"/>
          <w:color w:val="auto"/>
        </w:rPr>
        <w:t>e direitos de marca própria</w:t>
      </w:r>
    </w:p>
    <w:p>
      <w:pPr>
        <w:spacing w:after="0" w:line="255" w:lineRule="exact"/>
        <w:rPr>
          <w:sz w:val="20"/>
          <w:szCs w:val="20"/>
          <w:color w:val="auto"/>
        </w:rPr>
      </w:pPr>
    </w:p>
    <w:p>
      <w:pPr>
        <w:ind w:left="800" w:right="820"/>
        <w:spacing w:after="0" w:line="238" w:lineRule="auto"/>
        <w:rPr>
          <w:sz w:val="20"/>
          <w:szCs w:val="20"/>
          <w:color w:val="auto"/>
        </w:rPr>
      </w:pPr>
      <w:r>
        <w:rPr>
          <w:rFonts w:ascii="Times New Roman" w:cs="Times New Roman" w:eastAsia="Times New Roman" w:hAnsi="Times New Roman"/>
          <w:sz w:val="36"/>
          <w:szCs w:val="36"/>
          <w:color w:val="auto"/>
        </w:rPr>
        <w:t>Ganhar dinheiro no YouTube ficou mais fácil do que nunca. Assim como outros sites de redes sociais, as maneiras de ganhar dinheiro começaram com anúncios simples e agora evoluíram para banners, anúncios em vídeos e vídeos. Para começar a ganhar dinheiro no YouTube, você precisa criar uma conta do YouTube. Qualquer pessoa que tenha uma conta do Google está um passo à frente do jogo. Para aqueles que não o fazem, você pode registrar uma conta com qualquer endereço de e-mail viável vinculado ao Google ou Yahoo.</w:t>
      </w:r>
    </w:p>
    <w:p>
      <w:pPr>
        <w:spacing w:after="0" w:line="216" w:lineRule="exact"/>
        <w:rPr>
          <w:sz w:val="20"/>
          <w:szCs w:val="20"/>
          <w:color w:val="auto"/>
        </w:rPr>
      </w:pPr>
    </w:p>
    <w:p>
      <w:pPr>
        <w:ind w:left="800" w:right="940"/>
        <w:spacing w:after="0" w:line="238" w:lineRule="auto"/>
        <w:rPr>
          <w:sz w:val="20"/>
          <w:szCs w:val="20"/>
          <w:color w:val="auto"/>
        </w:rPr>
      </w:pPr>
      <w:r>
        <w:rPr>
          <w:rFonts w:ascii="Times New Roman" w:cs="Times New Roman" w:eastAsia="Times New Roman" w:hAnsi="Times New Roman"/>
          <w:sz w:val="36"/>
          <w:szCs w:val="36"/>
          <w:color w:val="auto"/>
        </w:rPr>
        <w:t>O processo de registro inclui informações básicas de contato, as mesmas necessárias para se registrar em uma conta de email. Também requer seu endereço de e-mail. Quando isso for concluído, você receberá um e-mail de confirmação com um link no qual clica para confirmar que é você e você realmente quis criar a conta. Você deve filmar as coisas que mais agradarão ao seu público-alvo. Se você quiser causar um rebuliço nos debates, política, religião e eventos atuais são ótimos.</w:t>
      </w:r>
    </w:p>
    <w:p>
      <w:pPr>
        <w:spacing w:after="0" w:line="216" w:lineRule="exact"/>
        <w:rPr>
          <w:sz w:val="20"/>
          <w:szCs w:val="20"/>
          <w:color w:val="auto"/>
        </w:rPr>
      </w:pPr>
    </w:p>
    <w:p>
      <w:pPr>
        <w:ind w:left="800" w:right="960"/>
        <w:spacing w:after="0" w:line="236" w:lineRule="auto"/>
        <w:rPr>
          <w:sz w:val="20"/>
          <w:szCs w:val="20"/>
          <w:color w:val="auto"/>
        </w:rPr>
      </w:pPr>
      <w:r>
        <w:rPr>
          <w:rFonts w:ascii="Times New Roman" w:cs="Times New Roman" w:eastAsia="Times New Roman" w:hAnsi="Times New Roman"/>
          <w:sz w:val="36"/>
          <w:szCs w:val="36"/>
          <w:color w:val="auto"/>
        </w:rPr>
        <w:t>Se você prefere fazer as pessoas rirem e se divertirem, é possível revisar vídeos engraçados ou postar seus próprios vídeos.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jc w:val="center"/>
        <w:ind w:right="-79"/>
        <w:spacing w:after="0"/>
        <w:rPr>
          <w:sz w:val="20"/>
          <w:szCs w:val="20"/>
          <w:color w:val="auto"/>
        </w:rPr>
      </w:pPr>
      <w:r>
        <w:rPr>
          <w:rFonts w:ascii="Calibri" w:cs="Calibri" w:eastAsia="Calibri" w:hAnsi="Calibri"/>
          <w:sz w:val="22"/>
          <w:szCs w:val="22"/>
          <w:color w:val="auto"/>
        </w:rPr>
        <w:t>Página | 23</w:t>
      </w:r>
    </w:p>
    <w:p>
      <w:pPr>
        <w:sectPr>
          <w:pgSz w:w="12240" w:h="15840" w:orient="portrait"/>
          <w:cols w:equalWidth="0" w:num="1">
            <w:col w:w="9360"/>
          </w:cols>
          <w:pgMar w:left="1440" w:top="1432" w:right="1440" w:bottom="1151" w:gutter="0" w:footer="0" w:header="0"/>
        </w:sectPr>
      </w:pPr>
    </w:p>
    <w:bookmarkStart w:id="23" w:name="page24"/>
    <w:bookmarkEnd w:id="23"/>
    <w:p>
      <w:pPr>
        <w:spacing w:after="0" w:line="7" w:lineRule="exact"/>
        <w:rPr>
          <w:sz w:val="20"/>
          <w:szCs w:val="20"/>
          <w:color w:val="auto"/>
        </w:rPr>
      </w:pPr>
    </w:p>
    <w:p>
      <w:pPr>
        <w:ind w:left="800" w:right="740"/>
        <w:spacing w:after="0" w:line="238" w:lineRule="auto"/>
        <w:rPr>
          <w:sz w:val="20"/>
          <w:szCs w:val="20"/>
          <w:color w:val="auto"/>
        </w:rPr>
      </w:pPr>
      <w:r>
        <w:rPr>
          <w:rFonts w:ascii="Times New Roman" w:cs="Times New Roman" w:eastAsia="Times New Roman" w:hAnsi="Times New Roman"/>
          <w:sz w:val="36"/>
          <w:szCs w:val="36"/>
          <w:color w:val="auto"/>
        </w:rPr>
        <w:t>A melhor coisa que você pode fazer é vincular seus vídeos a outras redes sociais que você possui ou ao seu site da sua empresa. Quando você tem um site comercial e deseja que os visualizadores vejam um anúncio, é possível vincular o vídeo do anúncio ao seu site e, assim, gerar mais tráfego entre seus sites de vídeo e outros sites.</w:t>
      </w:r>
    </w:p>
    <w:p>
      <w:pPr>
        <w:spacing w:after="0" w:line="201" w:lineRule="exact"/>
        <w:rPr>
          <w:sz w:val="20"/>
          <w:szCs w:val="20"/>
          <w:color w:val="auto"/>
        </w:rPr>
      </w:pPr>
    </w:p>
    <w:p>
      <w:pPr>
        <w:ind w:left="800" w:right="820"/>
        <w:spacing w:after="0" w:line="239" w:lineRule="auto"/>
        <w:rPr>
          <w:sz w:val="20"/>
          <w:szCs w:val="20"/>
          <w:color w:val="auto"/>
        </w:rPr>
      </w:pPr>
      <w:r>
        <w:rPr>
          <w:rFonts w:ascii="Times New Roman" w:cs="Times New Roman" w:eastAsia="Times New Roman" w:hAnsi="Times New Roman"/>
          <w:sz w:val="36"/>
          <w:szCs w:val="36"/>
          <w:color w:val="auto"/>
        </w:rPr>
        <w:t>Qualquer que seja o conteúdo, o truque para ganhar dinheiro no YouTube é levar as pessoas a assistirem aos vídeos e depois clicarem nos anúncios. Sim, os anúncios são importantes. Esses anúncios gerarão mais tráfego para você e mais. É melhor postar pelo menos um vídeo por semana, mas se você postar um vídeo diariamente, é o máximo que deve fazer. Mais de um por dia vai sobrecarregar seus espectadores. Independentemente da frequência das postagens, informe seus espectadores para que eles lembrem de voltar à sua página ao publicar novos vídeos.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jc w:val="center"/>
        <w:ind w:right="-59"/>
        <w:spacing w:after="0"/>
        <w:rPr>
          <w:sz w:val="20"/>
          <w:szCs w:val="20"/>
          <w:color w:val="auto"/>
        </w:rPr>
      </w:pPr>
      <w:r>
        <w:rPr>
          <w:rFonts w:ascii="Calibri" w:cs="Calibri" w:eastAsia="Calibri" w:hAnsi="Calibri"/>
          <w:sz w:val="22"/>
          <w:szCs w:val="22"/>
          <w:color w:val="auto"/>
        </w:rPr>
        <w:t>Página | 24</w:t>
      </w:r>
    </w:p>
    <w:p>
      <w:pPr>
        <w:sectPr>
          <w:pgSz w:w="12240" w:h="15840" w:orient="portrait"/>
          <w:cols w:equalWidth="0" w:num="1">
            <w:col w:w="9360"/>
          </w:cols>
          <w:pgMar w:left="1440" w:top="1440" w:right="1440" w:bottom="1151" w:gutter="0" w:footer="0" w:header="0"/>
        </w:sectPr>
      </w:pPr>
    </w:p>
    <w:bookmarkStart w:id="24" w:name="page25"/>
    <w:bookmarkEnd w:id="24"/>
    <w:p>
      <w:pPr>
        <w:spacing w:after="0" w:line="153" w:lineRule="exact"/>
        <w:rPr>
          <w:sz w:val="20"/>
          <w:szCs w:val="20"/>
          <w:color w:val="auto"/>
        </w:rPr>
      </w:pPr>
    </w:p>
    <w:p>
      <w:pPr>
        <w:jc w:val="center"/>
        <w:ind w:right="-59"/>
        <w:spacing w:after="0" w:line="210" w:lineRule="auto"/>
        <w:rPr>
          <w:sz w:val="20"/>
          <w:szCs w:val="20"/>
          <w:color w:val="auto"/>
        </w:rPr>
      </w:pPr>
      <w:r>
        <w:rPr>
          <w:rFonts w:ascii="Palatino Linotype" w:cs="Palatino Linotype" w:eastAsia="Palatino Linotype" w:hAnsi="Palatino Linotype"/>
          <w:sz w:val="48"/>
          <w:szCs w:val="48"/>
          <w:b w:val="1"/>
          <w:bCs w:val="1"/>
          <w:color w:val="auto"/>
        </w:rPr>
        <w:t>Capítulo Dez: Redes Sociais e Direitos de Marcas Próprias</w:t>
      </w:r>
    </w:p>
    <w:p>
      <w:pPr>
        <w:spacing w:after="0" w:line="257" w:lineRule="exact"/>
        <w:rPr>
          <w:sz w:val="20"/>
          <w:szCs w:val="20"/>
          <w:color w:val="auto"/>
        </w:rPr>
      </w:pPr>
    </w:p>
    <w:p>
      <w:pPr>
        <w:ind w:left="800" w:right="720"/>
        <w:spacing w:after="0" w:line="239" w:lineRule="auto"/>
        <w:rPr>
          <w:sz w:val="20"/>
          <w:szCs w:val="20"/>
          <w:color w:val="auto"/>
        </w:rPr>
      </w:pPr>
      <w:r>
        <w:rPr>
          <w:rFonts w:ascii="Times New Roman" w:cs="Times New Roman" w:eastAsia="Times New Roman" w:hAnsi="Times New Roman"/>
          <w:sz w:val="36"/>
          <w:szCs w:val="36"/>
          <w:color w:val="auto"/>
        </w:rPr>
        <w:t>O Twitter permite que o empreendedor estabeleça um relacionamento real com seus seguidores, incluindo colegas, amigos, clientes e clientes em potencial. Uma conta no Twitter não exige que o empreendedor lance com seus clientes e prospects todos os dias, durante todo o dia, ou mantenha um atendimento em uma conta como o Facebook. Em vez disso, oferece a oportunidade de compartilhar quais artigos estão sendo lidos, gostos, desgostos e o que está acontecendo com a empresa. Isso mantém o interesse do leitor, porque a frase é curta e direta. O Twitter também é útil porque você não precisa verificar a página a cada segundo. O site fornece aplicativos de desktop que são adequados para Windows, Linux ou Macs, como o Tweetdeck. Isso permite que o empresário divida seus seguidores em grupos e mantenha estreitamente os Tweets daqueles a quem eles querem seguir mais de perto.</w:t>
      </w: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ind w:left="800" w:right="800"/>
        <w:spacing w:after="0" w:line="238" w:lineRule="auto"/>
        <w:rPr>
          <w:sz w:val="20"/>
          <w:szCs w:val="20"/>
          <w:color w:val="auto"/>
        </w:rPr>
      </w:pPr>
      <w:r>
        <w:rPr>
          <w:rFonts w:ascii="Times New Roman" w:cs="Times New Roman" w:eastAsia="Times New Roman" w:hAnsi="Times New Roman"/>
          <w:sz w:val="36"/>
          <w:szCs w:val="36"/>
          <w:color w:val="auto"/>
        </w:rPr>
        <w:t>A melhor maneira de comercializar seus serviços e produtos no Facebook é usando tudo o que o Facebook tem a oferecer. Isso inclui atualizar seu status para incluir novas informações relacionadas aos seus serviços e produtos e criar páginas e grupos para oferecer suporte aos seus serviços e produtos.</w:t>
      </w: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p>
      <w:pPr>
        <w:jc w:val="center"/>
        <w:ind w:right="-79"/>
        <w:spacing w:after="0"/>
        <w:rPr>
          <w:sz w:val="20"/>
          <w:szCs w:val="20"/>
          <w:color w:val="auto"/>
        </w:rPr>
      </w:pPr>
      <w:r>
        <w:rPr>
          <w:rFonts w:ascii="Calibri" w:cs="Calibri" w:eastAsia="Calibri" w:hAnsi="Calibri"/>
          <w:sz w:val="22"/>
          <w:szCs w:val="22"/>
          <w:color w:val="auto"/>
        </w:rPr>
        <w:t>Página | 25</w:t>
      </w:r>
    </w:p>
    <w:p>
      <w:pPr>
        <w:sectPr>
          <w:pgSz w:w="12240" w:h="15840" w:orient="portrait"/>
          <w:cols w:equalWidth="0" w:num="1">
            <w:col w:w="9360"/>
          </w:cols>
          <w:pgMar w:left="1440" w:top="1440" w:right="1440" w:bottom="1151" w:gutter="0" w:footer="0" w:header="0"/>
        </w:sectPr>
      </w:pPr>
    </w:p>
    <w:bookmarkStart w:id="25" w:name="page26"/>
    <w:bookmarkEnd w:id="25"/>
    <w:p>
      <w:pPr>
        <w:spacing w:after="0" w:line="7" w:lineRule="exact"/>
        <w:rPr>
          <w:sz w:val="20"/>
          <w:szCs w:val="20"/>
          <w:color w:val="auto"/>
        </w:rPr>
      </w:pPr>
    </w:p>
    <w:p>
      <w:pPr>
        <w:ind w:left="800" w:right="740"/>
        <w:spacing w:after="0" w:line="239" w:lineRule="auto"/>
        <w:rPr>
          <w:sz w:val="20"/>
          <w:szCs w:val="20"/>
          <w:color w:val="auto"/>
        </w:rPr>
      </w:pPr>
      <w:r>
        <w:rPr>
          <w:rFonts w:ascii="Times New Roman" w:cs="Times New Roman" w:eastAsia="Times New Roman" w:hAnsi="Times New Roman"/>
          <w:sz w:val="36"/>
          <w:szCs w:val="36"/>
          <w:color w:val="auto"/>
        </w:rPr>
        <w:t>As pessoas acham muitos dos novos aplicativos que o Facebook oferece assustador. Existem aplicativos agora que permitem que os usuários sigam um histórico completo entre dois amigos em comum. Isso inclui quaisquer fotos dos dois, suas postagens no mural, atualizações ou notas ou vídeos nos quais são marcadas e o status do relacionamento. Embora isso possa parecer chocante, ele foi desenvolvido apenas para acompanhar o que os usuários já estavam fazendo. As pessoas passavam horas perseguindo duas partes em comum, ou uma única parte em comum, procurando coisas sobre as quais comentavam e não conseguindo ganhar dinheiro com facilidade. A primeira atividade recente foi listada apenas no perfil do indivíduo. Portanto, se alguém quisesse saber o que seu amigo estava fazendo, examinaria o perfil e revisaria a atividade recente.</w:t>
      </w:r>
    </w:p>
    <w:p>
      <w:pPr>
        <w:spacing w:after="0" w:line="308" w:lineRule="exact"/>
        <w:rPr>
          <w:sz w:val="20"/>
          <w:szCs w:val="20"/>
          <w:color w:val="auto"/>
        </w:rPr>
      </w:pPr>
    </w:p>
    <w:p>
      <w:pPr>
        <w:ind w:left="800" w:right="720"/>
        <w:spacing w:after="0" w:line="239" w:lineRule="auto"/>
        <w:rPr>
          <w:sz w:val="20"/>
          <w:szCs w:val="20"/>
          <w:color w:val="auto"/>
        </w:rPr>
      </w:pPr>
      <w:r>
        <w:rPr>
          <w:rFonts w:ascii="Times New Roman" w:cs="Times New Roman" w:eastAsia="Times New Roman" w:hAnsi="Times New Roman"/>
          <w:sz w:val="36"/>
          <w:szCs w:val="36"/>
          <w:color w:val="auto"/>
        </w:rPr>
        <w:t>Isso evoluiu para um "feed de notícias", que atualiza os usuários assim que eles fazem logon com o que seus principais amigos estão fazendo, atualizando constantemente e fornecendo mais detalhes. Usuários individuais podem apagar a atividade recente de seu próprio perfil, mas ela ainda aparece aleatoriamente no feed de notícias de outros. Os detalhes começaram quando coisas como "comentaram a foto de John Smith" e agora incluem "disse: 'essa é uma bicicleta legal que você tem, eu gostaria ...' na foto de John Smith". Com mais detalhes, é impossível esconder quais atividades são vistas por outros e manter as pessoas preocupadas com as coisas de lado</w:t>
      </w:r>
    </w:p>
    <w:p>
      <w:pPr>
        <w:spacing w:after="0" w:line="200" w:lineRule="exact"/>
        <w:rPr>
          <w:sz w:val="20"/>
          <w:szCs w:val="20"/>
          <w:color w:val="auto"/>
        </w:rPr>
      </w:pPr>
    </w:p>
    <w:p>
      <w:pPr>
        <w:spacing w:after="0" w:line="359" w:lineRule="exact"/>
        <w:rPr>
          <w:sz w:val="20"/>
          <w:szCs w:val="20"/>
          <w:color w:val="auto"/>
        </w:rPr>
      </w:pPr>
    </w:p>
    <w:p>
      <w:pPr>
        <w:jc w:val="center"/>
        <w:ind w:right="-79"/>
        <w:spacing w:after="0"/>
        <w:rPr>
          <w:sz w:val="20"/>
          <w:szCs w:val="20"/>
          <w:color w:val="auto"/>
        </w:rPr>
      </w:pPr>
      <w:r>
        <w:rPr>
          <w:rFonts w:ascii="Calibri" w:cs="Calibri" w:eastAsia="Calibri" w:hAnsi="Calibri"/>
          <w:sz w:val="22"/>
          <w:szCs w:val="22"/>
          <w:color w:val="auto"/>
        </w:rPr>
        <w:t>Página | 26</w:t>
      </w:r>
    </w:p>
    <w:p>
      <w:pPr>
        <w:sectPr>
          <w:pgSz w:w="12240" w:h="15840" w:orient="portrait"/>
          <w:cols w:equalWidth="0" w:num="1">
            <w:col w:w="9360"/>
          </w:cols>
          <w:pgMar w:left="1440" w:top="1440" w:right="1440" w:bottom="1151" w:gutter="0" w:footer="0" w:header="0"/>
        </w:sectPr>
      </w:pPr>
    </w:p>
    <w:bookmarkStart w:id="26" w:name="page27"/>
    <w:bookmarkEnd w:id="26"/>
    <w:p>
      <w:pPr>
        <w:spacing w:after="0" w:line="7" w:lineRule="exact"/>
        <w:rPr>
          <w:sz w:val="20"/>
          <w:szCs w:val="20"/>
          <w:color w:val="auto"/>
        </w:rPr>
      </w:pPr>
    </w:p>
    <w:p>
      <w:pPr>
        <w:ind w:left="800" w:right="800"/>
        <w:spacing w:after="0" w:line="246" w:lineRule="auto"/>
        <w:rPr>
          <w:sz w:val="20"/>
          <w:szCs w:val="20"/>
          <w:color w:val="auto"/>
        </w:rPr>
      </w:pPr>
      <w:r>
        <w:rPr>
          <w:rFonts w:ascii="Times New Roman" w:cs="Times New Roman" w:eastAsia="Times New Roman" w:hAnsi="Times New Roman"/>
          <w:sz w:val="35"/>
          <w:szCs w:val="35"/>
          <w:color w:val="auto"/>
        </w:rPr>
        <w:t>Você pode usar o Tweeter para começar a ganhar dinheiro com sua conta natural do Twitter. Em vez de colocar tweets normais sobre o que você faz, você pode colocar tweets patrocinados. Os anunciantes examinam as ofertas que recebem e selecionam quais funcionam melhor pelo preço e pelo marketing. Nesse momento, os Tweeters selecionados receberão a oferta e o pagamento e, nesse momento, começarão a publicar os anúncios patrocinados em seus sites, de acordo com o contrato e as diretrizes que os anunciantes descrevem.</w:t>
      </w:r>
    </w:p>
    <w:p>
      <w:pPr>
        <w:spacing w:after="0" w:line="135" w:lineRule="exact"/>
        <w:rPr>
          <w:sz w:val="20"/>
          <w:szCs w:val="20"/>
          <w:color w:val="auto"/>
        </w:rPr>
      </w:pPr>
    </w:p>
    <w:p>
      <w:pPr>
        <w:ind w:left="800" w:right="840"/>
        <w:spacing w:after="0" w:line="245" w:lineRule="auto"/>
        <w:rPr>
          <w:sz w:val="20"/>
          <w:szCs w:val="20"/>
          <w:color w:val="auto"/>
        </w:rPr>
      </w:pPr>
      <w:r>
        <w:rPr>
          <w:rFonts w:ascii="Times New Roman" w:cs="Times New Roman" w:eastAsia="Times New Roman" w:hAnsi="Times New Roman"/>
          <w:sz w:val="35"/>
          <w:szCs w:val="35"/>
          <w:color w:val="auto"/>
        </w:rPr>
        <w:t>O processo para avaliar o desempenho do marketing social é o mesmo que qualquer outro empreendimento que você empreenda. Se você está investindo tempo e dinheiro e não recebe nada ou ganha dinheiro, deve tentar uma abordagem diferente.</w:t>
      </w:r>
    </w:p>
    <w:p>
      <w:pPr>
        <w:spacing w:after="0" w:line="195" w:lineRule="exact"/>
        <w:rPr>
          <w:sz w:val="20"/>
          <w:szCs w:val="20"/>
          <w:color w:val="auto"/>
        </w:rPr>
      </w:pPr>
    </w:p>
    <w:p>
      <w:pPr>
        <w:ind w:left="800" w:right="760"/>
        <w:spacing w:after="0" w:line="238" w:lineRule="auto"/>
        <w:rPr>
          <w:sz w:val="20"/>
          <w:szCs w:val="20"/>
          <w:color w:val="auto"/>
        </w:rPr>
      </w:pPr>
      <w:r>
        <w:rPr>
          <w:rFonts w:ascii="Times New Roman" w:cs="Times New Roman" w:eastAsia="Times New Roman" w:hAnsi="Times New Roman"/>
          <w:sz w:val="36"/>
          <w:szCs w:val="36"/>
          <w:color w:val="auto"/>
        </w:rPr>
        <w:t>Você pode vincular uma conta do Twitter a um grupo do Facebook para que os clientes sejam direcionados do site da sua empresa para as atualizações do Twitter que você possui. Isso cria tráfego adicional entre diferentes contas e clientes, ampliando a variedade de visitantes e o que você pode comercializar.</w:t>
      </w:r>
    </w:p>
    <w:p>
      <w:pPr>
        <w:spacing w:after="0" w:line="201" w:lineRule="exact"/>
        <w:rPr>
          <w:sz w:val="20"/>
          <w:szCs w:val="20"/>
          <w:color w:val="auto"/>
        </w:rPr>
      </w:pPr>
    </w:p>
    <w:p>
      <w:pPr>
        <w:ind w:left="800" w:right="780"/>
        <w:spacing w:after="0" w:line="238" w:lineRule="auto"/>
        <w:rPr>
          <w:sz w:val="20"/>
          <w:szCs w:val="20"/>
          <w:color w:val="auto"/>
        </w:rPr>
      </w:pPr>
      <w:r>
        <w:rPr>
          <w:rFonts w:ascii="Times New Roman" w:cs="Times New Roman" w:eastAsia="Times New Roman" w:hAnsi="Times New Roman"/>
          <w:sz w:val="36"/>
          <w:szCs w:val="36"/>
          <w:color w:val="auto"/>
        </w:rPr>
        <w:t>Geralmente, muito tempo depende da sua empresa. Se você trabalha apenas online, deve dedicar mais tempo ao marketing social. Se você trabalha em um local físico, deve criar um bom equilíbrio entre marketing social, marketing na Internet e manter ótimos relacionamentos com clientes e parceiros.</w:t>
      </w:r>
    </w:p>
    <w:p>
      <w:pPr>
        <w:spacing w:after="0" w:line="362" w:lineRule="exact"/>
        <w:rPr>
          <w:sz w:val="20"/>
          <w:szCs w:val="20"/>
          <w:color w:val="auto"/>
        </w:rPr>
      </w:pPr>
    </w:p>
    <w:p>
      <w:pPr>
        <w:jc w:val="center"/>
        <w:ind w:right="-59"/>
        <w:spacing w:after="0"/>
        <w:rPr>
          <w:sz w:val="20"/>
          <w:szCs w:val="20"/>
          <w:color w:val="auto"/>
        </w:rPr>
      </w:pPr>
      <w:r>
        <w:rPr>
          <w:rFonts w:ascii="Calibri" w:cs="Calibri" w:eastAsia="Calibri" w:hAnsi="Calibri"/>
          <w:sz w:val="22"/>
          <w:szCs w:val="22"/>
          <w:color w:val="auto"/>
        </w:rPr>
        <w:t>Página | 27</w:t>
      </w:r>
    </w:p>
    <w:p>
      <w:pPr>
        <w:sectPr>
          <w:pgSz w:w="12240" w:h="15840" w:orient="portrait"/>
          <w:cols w:equalWidth="0" w:num="1">
            <w:col w:w="9360"/>
          </w:cols>
          <w:pgMar w:left="1440" w:top="1440" w:right="1440" w:bottom="1151" w:gutter="0" w:footer="0" w:header="0"/>
        </w:sectPr>
      </w:pPr>
    </w:p>
    <w:bookmarkStart w:id="27" w:name="page28"/>
    <w:bookmarkEnd w:id="27"/>
    <w:p>
      <w:pPr>
        <w:spacing w:after="0" w:line="7" w:lineRule="exact"/>
        <w:rPr>
          <w:sz w:val="20"/>
          <w:szCs w:val="20"/>
          <w:color w:val="auto"/>
        </w:rPr>
      </w:pPr>
    </w:p>
    <w:p>
      <w:pPr>
        <w:ind w:left="800" w:right="760"/>
        <w:spacing w:after="0" w:line="238" w:lineRule="auto"/>
        <w:rPr>
          <w:sz w:val="20"/>
          <w:szCs w:val="20"/>
          <w:color w:val="auto"/>
        </w:rPr>
      </w:pPr>
      <w:r>
        <w:rPr>
          <w:rFonts w:ascii="Times New Roman" w:cs="Times New Roman" w:eastAsia="Times New Roman" w:hAnsi="Times New Roman"/>
          <w:sz w:val="36"/>
          <w:szCs w:val="36"/>
          <w:color w:val="auto"/>
        </w:rPr>
        <w:t>Depois de adquirir os direitos de marca própria do conteúdo, você poderá vincular o conteúdo como parte de um boletim informativo exclusivo para membros ou de uma oferta suplementar por meio de promoção nas redes sociais, gerando tráfego adicional e renda adicional para você.</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jc w:val="center"/>
        <w:ind w:right="-79"/>
        <w:spacing w:after="0"/>
        <w:rPr>
          <w:sz w:val="20"/>
          <w:szCs w:val="20"/>
          <w:color w:val="auto"/>
        </w:rPr>
      </w:pPr>
      <w:r>
        <w:rPr>
          <w:rFonts w:ascii="Calibri" w:cs="Calibri" w:eastAsia="Calibri" w:hAnsi="Calibri"/>
          <w:sz w:val="22"/>
          <w:szCs w:val="22"/>
          <w:color w:val="auto"/>
        </w:rPr>
        <w:t>Página | 28.</w:t>
      </w:r>
    </w:p>
    <w:p>
      <w:pPr>
        <w:sectPr>
          <w:pgSz w:w="12240" w:h="15840" w:orient="portrait"/>
          <w:cols w:equalWidth="0" w:num="1">
            <w:col w:w="9360"/>
          </w:cols>
          <w:pgMar w:left="1440" w:top="1440" w:right="1440" w:bottom="1151" w:gutter="0" w:footer="0" w:header="0"/>
        </w:sectPr>
      </w:pPr>
    </w:p>
    <w:bookmarkStart w:id="28" w:name="page29"/>
    <w:bookmarkEnd w:id="28"/>
    <w:p>
      <w:pPr>
        <w:spacing w:after="0" w:line="153" w:lineRule="exact"/>
        <w:rPr>
          <w:sz w:val="20"/>
          <w:szCs w:val="20"/>
          <w:color w:val="auto"/>
        </w:rPr>
      </w:pPr>
    </w:p>
    <w:p>
      <w:pPr>
        <w:jc w:val="center"/>
        <w:ind w:right="-59"/>
        <w:spacing w:after="0" w:line="210" w:lineRule="auto"/>
        <w:rPr>
          <w:sz w:val="20"/>
          <w:szCs w:val="20"/>
          <w:color w:val="auto"/>
        </w:rPr>
      </w:pPr>
      <w:r>
        <w:rPr>
          <w:rFonts w:ascii="Palatino Linotype" w:cs="Palatino Linotype" w:eastAsia="Palatino Linotype" w:hAnsi="Palatino Linotype"/>
          <w:sz w:val="48"/>
          <w:szCs w:val="48"/>
          <w:b w:val="1"/>
          <w:bCs w:val="1"/>
          <w:color w:val="auto"/>
        </w:rPr>
        <w:t>Capítulo Onze: Mercados de Nicho e Direitos de Marcas Próprias</w:t>
      </w:r>
    </w:p>
    <w:p>
      <w:pPr>
        <w:spacing w:after="0" w:line="257" w:lineRule="exact"/>
        <w:rPr>
          <w:sz w:val="20"/>
          <w:szCs w:val="20"/>
          <w:color w:val="auto"/>
        </w:rPr>
      </w:pPr>
    </w:p>
    <w:p>
      <w:pPr>
        <w:ind w:left="800" w:right="720"/>
        <w:spacing w:after="0" w:line="238" w:lineRule="auto"/>
        <w:rPr>
          <w:sz w:val="20"/>
          <w:szCs w:val="20"/>
          <w:color w:val="auto"/>
        </w:rPr>
      </w:pPr>
      <w:r>
        <w:rPr>
          <w:rFonts w:ascii="Times New Roman" w:cs="Times New Roman" w:eastAsia="Times New Roman" w:hAnsi="Times New Roman"/>
          <w:sz w:val="36"/>
          <w:szCs w:val="36"/>
          <w:color w:val="auto"/>
        </w:rPr>
        <w:t>Um nicho é uma área precisa de negócios ou interesses e um assunto específico. Antes de determinar seu nicho, você precisa encontrar sua voz, pensar no que sua formação inclui e considerar seus conhecimentos. Use essas informações, paixão e conhecimento para criar um negócio que utilize essas informações.</w:t>
      </w:r>
    </w:p>
    <w:p>
      <w:pPr>
        <w:spacing w:after="0" w:line="202" w:lineRule="exact"/>
        <w:rPr>
          <w:sz w:val="20"/>
          <w:szCs w:val="20"/>
          <w:color w:val="auto"/>
        </w:rPr>
      </w:pPr>
    </w:p>
    <w:p>
      <w:pPr>
        <w:ind w:left="800" w:right="760"/>
        <w:spacing w:after="0" w:line="238" w:lineRule="auto"/>
        <w:rPr>
          <w:sz w:val="20"/>
          <w:szCs w:val="20"/>
          <w:color w:val="auto"/>
        </w:rPr>
      </w:pPr>
      <w:r>
        <w:rPr>
          <w:rFonts w:ascii="Times New Roman" w:cs="Times New Roman" w:eastAsia="Times New Roman" w:hAnsi="Times New Roman"/>
          <w:sz w:val="36"/>
          <w:szCs w:val="36"/>
          <w:color w:val="auto"/>
        </w:rPr>
        <w:t>O nicho de negócios certo para você é aquele que utiliza suas habilidades e aquele que você gosta. Por exemplo, se você realmente gosta de escrever por diversão e não vê isso como uma tarefa árdua, os blogs de nicho não parecerão um trabalho chato para você. Se você tem um profundo entendimento da política e a estudou na escola, pode escrever sobre uma faceta específica da política que agrada a você. Isso significa que seu trabalho é divertido e não parece um trabalho.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jc w:val="center"/>
        <w:ind w:right="-79"/>
        <w:spacing w:after="0"/>
        <w:rPr>
          <w:sz w:val="20"/>
          <w:szCs w:val="20"/>
          <w:color w:val="auto"/>
        </w:rPr>
      </w:pPr>
      <w:r>
        <w:rPr>
          <w:rFonts w:ascii="Calibri" w:cs="Calibri" w:eastAsia="Calibri" w:hAnsi="Calibri"/>
          <w:sz w:val="22"/>
          <w:szCs w:val="22"/>
          <w:color w:val="auto"/>
        </w:rPr>
        <w:t>Página | 29</w:t>
      </w:r>
    </w:p>
    <w:p>
      <w:pPr>
        <w:sectPr>
          <w:pgSz w:w="12240" w:h="15840" w:orient="portrait"/>
          <w:cols w:equalWidth="0" w:num="1">
            <w:col w:w="9360"/>
          </w:cols>
          <w:pgMar w:left="1440" w:top="1440" w:right="1440" w:bottom="1151" w:gutter="0" w:footer="0" w:header="0"/>
        </w:sectPr>
      </w:pPr>
    </w:p>
    <w:bookmarkStart w:id="29" w:name="page30"/>
    <w:bookmarkEnd w:id="29"/>
    <w:p>
      <w:pPr>
        <w:spacing w:after="0" w:line="153" w:lineRule="exact"/>
        <w:rPr>
          <w:sz w:val="20"/>
          <w:szCs w:val="20"/>
          <w:color w:val="auto"/>
        </w:rPr>
      </w:pPr>
    </w:p>
    <w:p>
      <w:pPr>
        <w:jc w:val="center"/>
        <w:ind w:right="-59"/>
        <w:spacing w:after="0" w:line="214" w:lineRule="auto"/>
        <w:rPr>
          <w:sz w:val="20"/>
          <w:szCs w:val="20"/>
          <w:color w:val="auto"/>
        </w:rPr>
      </w:pPr>
      <w:r>
        <w:rPr>
          <w:rFonts w:ascii="Palatino Linotype" w:cs="Palatino Linotype" w:eastAsia="Palatino Linotype" w:hAnsi="Palatino Linotype"/>
          <w:sz w:val="47"/>
          <w:szCs w:val="47"/>
          <w:b w:val="1"/>
          <w:bCs w:val="1"/>
          <w:color w:val="auto"/>
        </w:rPr>
        <w:t>Capítulo Doze: Marketing na Internet e Direitos de Marcas Próprias</w:t>
      </w:r>
    </w:p>
    <w:p>
      <w:pPr>
        <w:spacing w:after="0" w:line="259" w:lineRule="exact"/>
        <w:rPr>
          <w:sz w:val="20"/>
          <w:szCs w:val="20"/>
          <w:color w:val="auto"/>
        </w:rPr>
      </w:pPr>
    </w:p>
    <w:p>
      <w:pPr>
        <w:ind w:left="800" w:right="800"/>
        <w:spacing w:after="0" w:line="238" w:lineRule="auto"/>
        <w:rPr>
          <w:sz w:val="20"/>
          <w:szCs w:val="20"/>
          <w:color w:val="auto"/>
        </w:rPr>
      </w:pPr>
      <w:r>
        <w:rPr>
          <w:rFonts w:ascii="Times New Roman" w:cs="Times New Roman" w:eastAsia="Times New Roman" w:hAnsi="Times New Roman"/>
          <w:sz w:val="36"/>
          <w:szCs w:val="36"/>
          <w:color w:val="auto"/>
        </w:rPr>
        <w:t>Se você deseja ganhar dinheiro online, precisa entender que é difícil e exigirá muito esforço contínuo. Você não substituirá sua renda da noite para o dia. É melhor educar-se sobre todas as maneiras que o marketing na internet funciona para que você tenha uma melhor compreensão de cada tipo de marketing.</w:t>
      </w:r>
    </w:p>
    <w:p>
      <w:pPr>
        <w:spacing w:after="0" w:line="202" w:lineRule="exact"/>
        <w:rPr>
          <w:sz w:val="20"/>
          <w:szCs w:val="20"/>
          <w:color w:val="auto"/>
        </w:rPr>
      </w:pPr>
    </w:p>
    <w:p>
      <w:pPr>
        <w:ind w:left="800" w:right="740"/>
        <w:spacing w:after="0" w:line="237" w:lineRule="auto"/>
        <w:rPr>
          <w:sz w:val="20"/>
          <w:szCs w:val="20"/>
          <w:color w:val="auto"/>
        </w:rPr>
      </w:pPr>
      <w:r>
        <w:rPr>
          <w:rFonts w:ascii="Times New Roman" w:cs="Times New Roman" w:eastAsia="Times New Roman" w:hAnsi="Times New Roman"/>
          <w:sz w:val="36"/>
          <w:szCs w:val="36"/>
          <w:color w:val="auto"/>
        </w:rPr>
        <w:t>A melhor maneira de gerar tráfego é utilizar a otimização do mecanismo de pesquisa. Isso significa que você incorpora palavras em seu nome de domínio, seu blog ou seus anúncios, o que gerará mais resultados quando as pessoas realizarem pesquisas on-line.</w:t>
      </w:r>
    </w:p>
    <w:p>
      <w:pPr>
        <w:spacing w:after="0" w:line="306" w:lineRule="exact"/>
        <w:rPr>
          <w:sz w:val="20"/>
          <w:szCs w:val="20"/>
          <w:color w:val="auto"/>
        </w:rPr>
      </w:pPr>
    </w:p>
    <w:p>
      <w:pPr>
        <w:ind w:left="800" w:right="840"/>
        <w:spacing w:after="0" w:line="238" w:lineRule="auto"/>
        <w:rPr>
          <w:sz w:val="20"/>
          <w:szCs w:val="20"/>
          <w:color w:val="auto"/>
        </w:rPr>
      </w:pPr>
      <w:r>
        <w:rPr>
          <w:rFonts w:ascii="Times New Roman" w:cs="Times New Roman" w:eastAsia="Times New Roman" w:hAnsi="Times New Roman"/>
          <w:sz w:val="36"/>
          <w:szCs w:val="36"/>
          <w:color w:val="auto"/>
        </w:rPr>
        <w:t>A melhor coisa a fazer se você deseja comercializar seus produtos é usar o Google AdWords. Se você anuncia seus negócios pelo Google AdWords, seus anúncios são exibidos no Google por meio da rede de publicidade deles. Não há custo, exceto por uma taxa nominal que você paga sempre que as pessoas clicam no seu anúncio, tornando-o a opção de publicidade perfeita para pequenas empresas.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5" w:lineRule="exact"/>
        <w:rPr>
          <w:sz w:val="20"/>
          <w:szCs w:val="20"/>
          <w:color w:val="auto"/>
        </w:rPr>
      </w:pPr>
    </w:p>
    <w:p>
      <w:pPr>
        <w:jc w:val="center"/>
        <w:ind w:right="-59"/>
        <w:spacing w:after="0"/>
        <w:rPr>
          <w:sz w:val="20"/>
          <w:szCs w:val="20"/>
          <w:color w:val="auto"/>
        </w:rPr>
      </w:pPr>
      <w:r>
        <w:rPr>
          <w:rFonts w:ascii="Calibri" w:cs="Calibri" w:eastAsia="Calibri" w:hAnsi="Calibri"/>
          <w:sz w:val="22"/>
          <w:szCs w:val="22"/>
          <w:color w:val="auto"/>
        </w:rPr>
        <w:t>Página | 30</w:t>
      </w:r>
    </w:p>
    <w:p>
      <w:pPr>
        <w:sectPr>
          <w:pgSz w:w="12240" w:h="15840" w:orient="portrait"/>
          <w:cols w:equalWidth="0" w:num="1">
            <w:col w:w="9360"/>
          </w:cols>
          <w:pgMar w:left="1440" w:top="1440" w:right="1440" w:bottom="1151" w:gutter="0" w:footer="0" w:header="0"/>
        </w:sectPr>
      </w:pPr>
    </w:p>
    <w:bookmarkStart w:id="30" w:name="page31"/>
    <w:bookmarkEnd w:id="30"/>
    <w:p>
      <w:pPr>
        <w:spacing w:after="0" w:line="7" w:lineRule="exact"/>
        <w:rPr>
          <w:sz w:val="20"/>
          <w:szCs w:val="20"/>
          <w:color w:val="auto"/>
        </w:rPr>
      </w:pPr>
    </w:p>
    <w:p>
      <w:pPr>
        <w:ind w:left="800" w:right="720"/>
        <w:spacing w:after="0" w:line="239" w:lineRule="auto"/>
        <w:rPr>
          <w:sz w:val="20"/>
          <w:szCs w:val="20"/>
          <w:color w:val="auto"/>
        </w:rPr>
      </w:pPr>
      <w:r>
        <w:rPr>
          <w:rFonts w:ascii="Times New Roman" w:cs="Times New Roman" w:eastAsia="Times New Roman" w:hAnsi="Times New Roman"/>
          <w:sz w:val="36"/>
          <w:szCs w:val="36"/>
          <w:color w:val="auto"/>
        </w:rPr>
        <w:t>O primeiro deles inclui pesquisas on-line. Esta é uma maneira legítima de ganhar dinheiro em casa, mas não substituirá necessariamente sua renda. No entanto, pode complementar muito bem uma renda. Se você está perguntando como eu posso ganhar dinheiro, você se inscreve em certas empresas de acolhimento que fazem uma de duas coisas. Eles solicitam que você preencha informações sobre si mesmo para que possam enviar pesquisas que atendem aos seus interesses e experiências, ou você pode examinar o banco de dados para encontrar pesquisas relacionadas aos seus interesses.</w:t>
      </w:r>
    </w:p>
    <w:p>
      <w:pPr>
        <w:spacing w:after="0" w:line="199" w:lineRule="exact"/>
        <w:rPr>
          <w:sz w:val="20"/>
          <w:szCs w:val="20"/>
          <w:color w:val="auto"/>
        </w:rPr>
      </w:pPr>
    </w:p>
    <w:p>
      <w:pPr>
        <w:ind w:left="800" w:right="760"/>
        <w:spacing w:after="0" w:line="238" w:lineRule="auto"/>
        <w:rPr>
          <w:sz w:val="20"/>
          <w:szCs w:val="20"/>
          <w:color w:val="auto"/>
        </w:rPr>
      </w:pPr>
      <w:r>
        <w:rPr>
          <w:rFonts w:ascii="Times New Roman" w:cs="Times New Roman" w:eastAsia="Times New Roman" w:hAnsi="Times New Roman"/>
          <w:sz w:val="36"/>
          <w:szCs w:val="36"/>
          <w:color w:val="auto"/>
        </w:rPr>
        <w:t>Há muito dinheiro a ser ganho trabalhando em casa. Se você combinar coisas como a venda de livros, opções de marketing por e-mail, trabalho freelance e um nicho de negócios, poderá gerar uma grande renda. Mas todos esses métodos exigem muito tempo e dedicação. Ninguém pode ganhar dinheiro sentado e sem fazer nada.</w:t>
      </w:r>
    </w:p>
    <w:p>
      <w:pPr>
        <w:spacing w:after="0" w:line="206" w:lineRule="exact"/>
        <w:rPr>
          <w:sz w:val="20"/>
          <w:szCs w:val="20"/>
          <w:color w:val="auto"/>
        </w:rPr>
      </w:pPr>
    </w:p>
    <w:p>
      <w:pPr>
        <w:ind w:left="800" w:right="840"/>
        <w:spacing w:after="0" w:line="238" w:lineRule="auto"/>
        <w:rPr>
          <w:sz w:val="20"/>
          <w:szCs w:val="20"/>
          <w:color w:val="auto"/>
        </w:rPr>
      </w:pPr>
      <w:r>
        <w:rPr>
          <w:rFonts w:ascii="Times New Roman" w:cs="Times New Roman" w:eastAsia="Times New Roman" w:hAnsi="Times New Roman"/>
          <w:sz w:val="36"/>
          <w:szCs w:val="36"/>
          <w:color w:val="auto"/>
        </w:rPr>
        <w:t>Alguns programas ajudam você a ganhar dinheiro com facilidade por causa de referências acima do dinheiro ganho por meio de anúncios. Isso significa que você pode sugerir às pessoas que elas ingressem na mesma empresa e hospedem anúncios delas e, em troca, você ganha dinheiro. Outros sites oferecem dinheiro a partir de leads concluídos.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3" w:lineRule="exact"/>
        <w:rPr>
          <w:sz w:val="20"/>
          <w:szCs w:val="20"/>
          <w:color w:val="auto"/>
        </w:rPr>
      </w:pPr>
    </w:p>
    <w:p>
      <w:pPr>
        <w:jc w:val="center"/>
        <w:ind w:right="-79"/>
        <w:spacing w:after="0"/>
        <w:rPr>
          <w:sz w:val="20"/>
          <w:szCs w:val="20"/>
          <w:color w:val="auto"/>
        </w:rPr>
      </w:pPr>
      <w:r>
        <w:rPr>
          <w:rFonts w:ascii="Calibri" w:cs="Calibri" w:eastAsia="Calibri" w:hAnsi="Calibri"/>
          <w:sz w:val="22"/>
          <w:szCs w:val="22"/>
          <w:color w:val="auto"/>
        </w:rPr>
        <w:t>Página | 31</w:t>
      </w:r>
    </w:p>
    <w:p>
      <w:pPr>
        <w:sectPr>
          <w:pgSz w:w="12240" w:h="15840" w:orient="portrait"/>
          <w:cols w:equalWidth="0" w:num="1">
            <w:col w:w="9360"/>
          </w:cols>
          <w:pgMar w:left="1440" w:top="1440" w:right="1440" w:bottom="1151" w:gutter="0" w:footer="0" w:header="0"/>
        </w:sectPr>
      </w:pPr>
    </w:p>
    <w:bookmarkStart w:id="31" w:name="page32"/>
    <w:bookmarkEnd w:id="31"/>
    <w:p>
      <w:pPr>
        <w:spacing w:after="0" w:line="7" w:lineRule="exact"/>
        <w:rPr>
          <w:sz w:val="20"/>
          <w:szCs w:val="20"/>
          <w:color w:val="auto"/>
        </w:rPr>
      </w:pPr>
    </w:p>
    <w:p>
      <w:pPr>
        <w:ind w:left="800" w:right="740"/>
        <w:spacing w:after="0" w:line="238" w:lineRule="auto"/>
        <w:rPr>
          <w:sz w:val="20"/>
          <w:szCs w:val="20"/>
          <w:color w:val="auto"/>
        </w:rPr>
      </w:pPr>
      <w:r>
        <w:rPr>
          <w:rFonts w:ascii="Times New Roman" w:cs="Times New Roman" w:eastAsia="Times New Roman" w:hAnsi="Times New Roman"/>
          <w:sz w:val="36"/>
          <w:szCs w:val="36"/>
          <w:color w:val="auto"/>
        </w:rPr>
        <w:t>Os trabalhos estão disponíveis para redação, tradução, web design, suporte administrativo, dados, finanças, engenharia e jurídico. Crie um perfil, pesquise empregos, candidate-se aos empregos que você gosta e, em seguida, o host seleciona um vencedor e premia o trabalho. Eles oferecem grandes oportunidades de ganhar dinheiro sem ter um produto comercializável.</w:t>
      </w: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ind w:left="800" w:right="760"/>
        <w:spacing w:after="0" w:line="245" w:lineRule="auto"/>
        <w:rPr>
          <w:sz w:val="20"/>
          <w:szCs w:val="20"/>
          <w:color w:val="auto"/>
        </w:rPr>
      </w:pPr>
      <w:r>
        <w:rPr>
          <w:rFonts w:ascii="Times New Roman" w:cs="Times New Roman" w:eastAsia="Times New Roman" w:hAnsi="Times New Roman"/>
          <w:sz w:val="35"/>
          <w:szCs w:val="35"/>
          <w:color w:val="auto"/>
        </w:rPr>
        <w:t>É fácil ficar empolgado com os anúncios e com a receita que você pode gerar, mas lembre-se de limitar os anúncios que você coloca no seu blog para que não fiquem sobrecarregados e afaste seus seguidores. Você pode garantir que seu site ainda seja esteticamente agradável para seus clientes.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jc w:val="center"/>
        <w:ind w:right="-79"/>
        <w:spacing w:after="0"/>
        <w:rPr>
          <w:sz w:val="20"/>
          <w:szCs w:val="20"/>
          <w:color w:val="auto"/>
        </w:rPr>
      </w:pPr>
      <w:r>
        <w:rPr>
          <w:rFonts w:ascii="Calibri" w:cs="Calibri" w:eastAsia="Calibri" w:hAnsi="Calibri"/>
          <w:sz w:val="22"/>
          <w:szCs w:val="22"/>
          <w:color w:val="auto"/>
        </w:rPr>
        <w:t>Página | 32.</w:t>
      </w:r>
    </w:p>
    <w:p>
      <w:pPr>
        <w:sectPr>
          <w:pgSz w:w="12240" w:h="15840" w:orient="portrait"/>
          <w:cols w:equalWidth="0" w:num="1">
            <w:col w:w="9360"/>
          </w:cols>
          <w:pgMar w:left="1440" w:top="1440" w:right="1440" w:bottom="1151" w:gutter="0" w:footer="0" w:header="0"/>
        </w:sectPr>
      </w:pPr>
    </w:p>
    <w:bookmarkStart w:id="32" w:name="page33"/>
    <w:bookmarkEnd w:id="32"/>
    <w:p>
      <w:pPr>
        <w:jc w:val="center"/>
        <w:ind w:right="-79"/>
        <w:spacing w:after="0"/>
        <w:rPr>
          <w:sz w:val="20"/>
          <w:szCs w:val="20"/>
          <w:color w:val="auto"/>
        </w:rPr>
      </w:pPr>
      <w:r>
        <w:rPr>
          <w:rFonts w:ascii="Palatino Linotype" w:cs="Palatino Linotype" w:eastAsia="Palatino Linotype" w:hAnsi="Palatino Linotype"/>
          <w:sz w:val="48"/>
          <w:szCs w:val="48"/>
          <w:b w:val="1"/>
          <w:bCs w:val="1"/>
          <w:color w:val="auto"/>
        </w:rPr>
        <w:t>Capítulo Treze: Regulamentos</w:t>
      </w:r>
    </w:p>
    <w:p>
      <w:pPr>
        <w:spacing w:after="0" w:line="255" w:lineRule="exact"/>
        <w:rPr>
          <w:sz w:val="20"/>
          <w:szCs w:val="20"/>
          <w:color w:val="auto"/>
        </w:rPr>
      </w:pPr>
    </w:p>
    <w:p>
      <w:pPr>
        <w:ind w:left="800" w:right="1240"/>
        <w:spacing w:after="0" w:line="238" w:lineRule="auto"/>
        <w:rPr>
          <w:sz w:val="20"/>
          <w:szCs w:val="20"/>
          <w:color w:val="auto"/>
        </w:rPr>
      </w:pPr>
      <w:r>
        <w:rPr>
          <w:rFonts w:ascii="Times New Roman" w:cs="Times New Roman" w:eastAsia="Times New Roman" w:hAnsi="Times New Roman"/>
          <w:sz w:val="36"/>
          <w:szCs w:val="36"/>
          <w:color w:val="auto"/>
        </w:rPr>
        <w:t>Então, se entendermos as estruturas em vários mercados, podemos saber exatamente como elas irão operar, certo? Infelizmente, não podemos saber disso porque existem muitos tipos aos quais regulamentos e leis específicas se aplicarão à operação, ou mesmo à criação de.</w:t>
      </w:r>
    </w:p>
    <w:p>
      <w:pPr>
        <w:spacing w:after="0" w:line="202" w:lineRule="exact"/>
        <w:rPr>
          <w:sz w:val="20"/>
          <w:szCs w:val="20"/>
          <w:color w:val="auto"/>
        </w:rPr>
      </w:pPr>
    </w:p>
    <w:p>
      <w:pPr>
        <w:ind w:left="800" w:right="760"/>
        <w:spacing w:after="0" w:line="237" w:lineRule="auto"/>
        <w:rPr>
          <w:sz w:val="20"/>
          <w:szCs w:val="20"/>
          <w:color w:val="auto"/>
        </w:rPr>
      </w:pPr>
      <w:r>
        <w:rPr>
          <w:rFonts w:ascii="Times New Roman" w:cs="Times New Roman" w:eastAsia="Times New Roman" w:hAnsi="Times New Roman"/>
          <w:sz w:val="36"/>
          <w:szCs w:val="36"/>
          <w:color w:val="auto"/>
        </w:rPr>
        <w:t>Os regulamentos tendem a ser leis do governo que controlam empresas e consumidores, e a maioria é imposta como um meio de impedir qualquer dano geral ao público ou ao mercado. Por exemplo, os formulários mais comuns para regulamentos sempre incluem:</w:t>
      </w:r>
    </w:p>
    <w:p>
      <w:pPr>
        <w:spacing w:after="0" w:line="189" w:lineRule="exact"/>
        <w:rPr>
          <w:sz w:val="20"/>
          <w:szCs w:val="20"/>
          <w:color w:val="auto"/>
        </w:rPr>
      </w:pPr>
    </w:p>
    <w:p>
      <w:pPr>
        <w:ind w:left="1520" w:right="740"/>
        <w:spacing w:after="0" w:line="237" w:lineRule="auto"/>
        <w:rPr>
          <w:sz w:val="20"/>
          <w:szCs w:val="20"/>
          <w:color w:val="auto"/>
        </w:rPr>
      </w:pPr>
      <w:r>
        <w:rPr>
          <w:rFonts w:ascii="Times New Roman" w:cs="Times New Roman" w:eastAsia="Times New Roman" w:hAnsi="Times New Roman"/>
          <w:sz w:val="36"/>
          <w:szCs w:val="36"/>
          <w:color w:val="auto"/>
        </w:rPr>
        <w:t>Regulamentos do setor: impedirão que as empresas abusem de qualquer controle de mercado que possam ter ou que obtenham uma vantagem injusta; e</w:t>
      </w:r>
    </w:p>
    <w:p>
      <w:pPr>
        <w:spacing w:after="0" w:line="246" w:lineRule="exact"/>
        <w:rPr>
          <w:sz w:val="20"/>
          <w:szCs w:val="20"/>
          <w:color w:val="auto"/>
        </w:rPr>
      </w:pPr>
    </w:p>
    <w:p>
      <w:pPr>
        <w:ind w:left="1520" w:right="1200"/>
        <w:spacing w:after="0" w:line="236" w:lineRule="auto"/>
        <w:rPr>
          <w:sz w:val="20"/>
          <w:szCs w:val="20"/>
          <w:color w:val="auto"/>
        </w:rPr>
      </w:pPr>
      <w:r>
        <w:rPr>
          <w:rFonts w:ascii="Times New Roman" w:cs="Times New Roman" w:eastAsia="Times New Roman" w:hAnsi="Times New Roman"/>
          <w:sz w:val="36"/>
          <w:szCs w:val="36"/>
          <w:color w:val="auto"/>
        </w:rPr>
        <w:t>Regulamentos sociais - destinam-se a proteger os consumidores e o meio ambiente de produtos inseguros, poluição e muito mais.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ind w:left="800" w:right="940"/>
        <w:spacing w:after="0" w:line="237" w:lineRule="auto"/>
        <w:rPr>
          <w:sz w:val="20"/>
          <w:szCs w:val="20"/>
          <w:color w:val="auto"/>
        </w:rPr>
      </w:pPr>
      <w:r>
        <w:rPr>
          <w:rFonts w:ascii="Times New Roman" w:cs="Times New Roman" w:eastAsia="Times New Roman" w:hAnsi="Times New Roman"/>
          <w:sz w:val="36"/>
          <w:szCs w:val="36"/>
          <w:color w:val="auto"/>
        </w:rPr>
        <w:t>Para os direitos de marca própria, ainda não existem regulamentos reais do ponto de vista social ou comercial. Em suma, os únicos regulamentos encontrados agora são os impostos pelo autor do material.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center"/>
        <w:ind w:right="-79"/>
        <w:spacing w:after="0"/>
        <w:rPr>
          <w:sz w:val="20"/>
          <w:szCs w:val="20"/>
          <w:color w:val="auto"/>
        </w:rPr>
      </w:pPr>
      <w:r>
        <w:rPr>
          <w:rFonts w:ascii="Calibri" w:cs="Calibri" w:eastAsia="Calibri" w:hAnsi="Calibri"/>
          <w:sz w:val="22"/>
          <w:szCs w:val="22"/>
          <w:color w:val="auto"/>
        </w:rPr>
        <w:t>Página | 33</w:t>
      </w:r>
    </w:p>
    <w:p>
      <w:pPr>
        <w:sectPr>
          <w:pgSz w:w="12240" w:h="15840" w:orient="portrait"/>
          <w:cols w:equalWidth="0" w:num="1">
            <w:col w:w="9360"/>
          </w:cols>
          <w:pgMar w:left="1440" w:top="1432" w:right="1440" w:bottom="1151" w:gutter="0" w:footer="0" w:header="0"/>
        </w:sectPr>
      </w:pPr>
    </w:p>
    <w:bookmarkStart w:id="33" w:name="page34"/>
    <w:bookmarkEnd w:id="33"/>
    <w:p>
      <w:pPr>
        <w:jc w:val="center"/>
        <w:ind w:right="-79"/>
        <w:spacing w:after="0"/>
        <w:rPr>
          <w:sz w:val="20"/>
          <w:szCs w:val="20"/>
          <w:color w:val="auto"/>
        </w:rPr>
      </w:pPr>
      <w:r>
        <w:rPr>
          <w:rFonts w:ascii="Palatino Linotype" w:cs="Palatino Linotype" w:eastAsia="Palatino Linotype" w:hAnsi="Palatino Linotype"/>
          <w:sz w:val="48"/>
          <w:szCs w:val="48"/>
          <w:b w:val="1"/>
          <w:bCs w:val="1"/>
          <w:color w:val="auto"/>
        </w:rPr>
        <w:t>Capítulo Quatorze: Analisando</w:t>
      </w:r>
    </w:p>
    <w:p>
      <w:pPr>
        <w:jc w:val="center"/>
        <w:ind w:right="-79"/>
        <w:spacing w:after="0"/>
        <w:rPr>
          <w:sz w:val="20"/>
          <w:szCs w:val="20"/>
          <w:color w:val="auto"/>
        </w:rPr>
      </w:pPr>
      <w:r>
        <w:rPr>
          <w:rFonts w:ascii="Palatino Linotype" w:cs="Palatino Linotype" w:eastAsia="Palatino Linotype" w:hAnsi="Palatino Linotype"/>
          <w:sz w:val="48"/>
          <w:szCs w:val="48"/>
          <w:b w:val="1"/>
          <w:bCs w:val="1"/>
          <w:color w:val="auto"/>
        </w:rPr>
        <w:t>Ciclos de negócios</w:t>
      </w:r>
    </w:p>
    <w:p>
      <w:pPr>
        <w:spacing w:after="0" w:line="255" w:lineRule="exact"/>
        <w:rPr>
          <w:sz w:val="20"/>
          <w:szCs w:val="20"/>
          <w:color w:val="auto"/>
        </w:rPr>
      </w:pPr>
    </w:p>
    <w:p>
      <w:pPr>
        <w:ind w:left="800" w:right="760"/>
        <w:spacing w:after="0" w:line="238" w:lineRule="auto"/>
        <w:rPr>
          <w:sz w:val="20"/>
          <w:szCs w:val="20"/>
          <w:color w:val="auto"/>
        </w:rPr>
      </w:pPr>
      <w:r>
        <w:rPr>
          <w:rFonts w:ascii="Times New Roman" w:cs="Times New Roman" w:eastAsia="Times New Roman" w:hAnsi="Times New Roman"/>
          <w:sz w:val="36"/>
          <w:szCs w:val="36"/>
          <w:color w:val="auto"/>
        </w:rPr>
        <w:t>Ciclos de negócios são as contrações e / ou expansões recorrentes de qualquer economia nacional. (Isso geralmente é medido através do PIB). Os ciclos variam em duração e podem durar até dez anos ou mais. Sempre existem algumas fases distintas que os economistas usam para reconhecer onde uma determinada economia está em processo ou ciclo. Essas fases incluem expansão, pico, contração e vale.</w:t>
      </w:r>
    </w:p>
    <w:p>
      <w:pPr>
        <w:spacing w:after="0" w:line="209" w:lineRule="exact"/>
        <w:rPr>
          <w:sz w:val="20"/>
          <w:szCs w:val="20"/>
          <w:color w:val="auto"/>
        </w:rPr>
      </w:pPr>
    </w:p>
    <w:p>
      <w:pPr>
        <w:ind w:left="800" w:right="860"/>
        <w:spacing w:after="0" w:line="238" w:lineRule="auto"/>
        <w:rPr>
          <w:sz w:val="20"/>
          <w:szCs w:val="20"/>
          <w:color w:val="auto"/>
        </w:rPr>
      </w:pPr>
      <w:r>
        <w:rPr>
          <w:rFonts w:ascii="Times New Roman" w:cs="Times New Roman" w:eastAsia="Times New Roman" w:hAnsi="Times New Roman"/>
          <w:sz w:val="36"/>
          <w:szCs w:val="36"/>
          <w:color w:val="auto"/>
        </w:rPr>
        <w:t>Não é difícil entender onde está uma determinada economia em seu ciclo individual, porque existem algumas ocorrências comuns frequentemente conectadas às fases. Por exemplo, a inflação é um evento comum durante uma expansão e o desemprego tende a aumentar durante qualquer período de contração.</w:t>
      </w:r>
    </w:p>
    <w:p>
      <w:pPr>
        <w:spacing w:after="0" w:line="199" w:lineRule="exact"/>
        <w:rPr>
          <w:sz w:val="20"/>
          <w:szCs w:val="20"/>
          <w:color w:val="auto"/>
        </w:rPr>
      </w:pPr>
    </w:p>
    <w:p>
      <w:pPr>
        <w:ind w:left="800" w:right="800"/>
        <w:spacing w:after="0" w:line="238" w:lineRule="auto"/>
        <w:rPr>
          <w:sz w:val="20"/>
          <w:szCs w:val="20"/>
          <w:color w:val="auto"/>
        </w:rPr>
      </w:pPr>
      <w:r>
        <w:rPr>
          <w:rFonts w:ascii="Times New Roman" w:cs="Times New Roman" w:eastAsia="Times New Roman" w:hAnsi="Times New Roman"/>
          <w:sz w:val="36"/>
          <w:szCs w:val="36"/>
          <w:color w:val="auto"/>
        </w:rPr>
        <w:t>Como o ciclo de negócios é realmente medido? Você aplica os itens que aprendeu na seção anterior: a taxa de desemprego, o PIB e a taxa de inflação. Por exemplo, o PIB que aumentou desde o ano anterior, juntamente com o aumento da taxa de inflação, geralmente é indicativo de um ciclo de negócios em expansão.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jc w:val="center"/>
        <w:ind w:right="-79"/>
        <w:spacing w:after="0"/>
        <w:rPr>
          <w:sz w:val="20"/>
          <w:szCs w:val="20"/>
          <w:color w:val="auto"/>
        </w:rPr>
      </w:pPr>
      <w:r>
        <w:rPr>
          <w:rFonts w:ascii="Calibri" w:cs="Calibri" w:eastAsia="Calibri" w:hAnsi="Calibri"/>
          <w:sz w:val="22"/>
          <w:szCs w:val="22"/>
          <w:color w:val="auto"/>
        </w:rPr>
        <w:t>Página | 34</w:t>
      </w:r>
    </w:p>
    <w:p>
      <w:pPr>
        <w:sectPr>
          <w:pgSz w:w="12240" w:h="15840" w:orient="portrait"/>
          <w:cols w:equalWidth="0" w:num="1">
            <w:col w:w="9360"/>
          </w:cols>
          <w:pgMar w:left="1440" w:top="1432" w:right="1440" w:bottom="1151" w:gutter="0" w:footer="0" w:header="0"/>
        </w:sectPr>
      </w:pPr>
    </w:p>
    <w:bookmarkStart w:id="34" w:name="page35"/>
    <w:bookmarkEnd w:id="34"/>
    <w:p>
      <w:pPr>
        <w:jc w:val="center"/>
        <w:ind w:right="-79"/>
        <w:spacing w:after="0"/>
        <w:rPr>
          <w:sz w:val="20"/>
          <w:szCs w:val="20"/>
          <w:color w:val="auto"/>
        </w:rPr>
      </w:pPr>
      <w:r>
        <w:rPr>
          <w:rFonts w:ascii="Palatino Linotype" w:cs="Palatino Linotype" w:eastAsia="Palatino Linotype" w:hAnsi="Palatino Linotype"/>
          <w:sz w:val="48"/>
          <w:szCs w:val="48"/>
          <w:b w:val="1"/>
          <w:bCs w:val="1"/>
          <w:color w:val="auto"/>
        </w:rPr>
        <w:t>Capítulo Quinze: Como os Indivíduos</w:t>
      </w:r>
    </w:p>
    <w:p>
      <w:pPr>
        <w:jc w:val="center"/>
        <w:ind w:right="-79"/>
        <w:spacing w:after="0"/>
        <w:rPr>
          <w:sz w:val="20"/>
          <w:szCs w:val="20"/>
          <w:color w:val="auto"/>
        </w:rPr>
      </w:pPr>
      <w:r>
        <w:rPr>
          <w:rFonts w:ascii="Palatino Linotype" w:cs="Palatino Linotype" w:eastAsia="Palatino Linotype" w:hAnsi="Palatino Linotype"/>
          <w:sz w:val="48"/>
          <w:szCs w:val="48"/>
          <w:b w:val="1"/>
          <w:bCs w:val="1"/>
          <w:color w:val="auto"/>
        </w:rPr>
        <w:t>Distribuição de Afetos e Impactos</w:t>
      </w:r>
    </w:p>
    <w:p>
      <w:pPr>
        <w:spacing w:after="0" w:line="255" w:lineRule="exact"/>
        <w:rPr>
          <w:sz w:val="20"/>
          <w:szCs w:val="20"/>
          <w:color w:val="auto"/>
        </w:rPr>
      </w:pPr>
    </w:p>
    <w:p>
      <w:pPr>
        <w:ind w:left="800" w:right="840"/>
        <w:spacing w:after="0" w:line="238" w:lineRule="auto"/>
        <w:rPr>
          <w:sz w:val="20"/>
          <w:szCs w:val="20"/>
          <w:color w:val="auto"/>
        </w:rPr>
      </w:pPr>
      <w:r>
        <w:rPr>
          <w:rFonts w:ascii="Times New Roman" w:cs="Times New Roman" w:eastAsia="Times New Roman" w:hAnsi="Times New Roman"/>
          <w:sz w:val="36"/>
          <w:szCs w:val="36"/>
          <w:color w:val="auto"/>
        </w:rPr>
        <w:t>Até esse ponto, parecia que o consumidor individual pode realmente ter apenas um efeito moderado sobre a economia e, por sua vez, sobre o hype que envolve o uso de direitos de marca própria como forma de gerar renda. Antes de terminar este capítulo, no entanto, tiraremos alguns momentos para demonstrar como os indivíduos podem afetar a economia em um grau muito mensurável.</w:t>
      </w:r>
    </w:p>
    <w:p>
      <w:pPr>
        <w:spacing w:after="0" w:line="209" w:lineRule="exact"/>
        <w:rPr>
          <w:sz w:val="20"/>
          <w:szCs w:val="20"/>
          <w:color w:val="auto"/>
        </w:rPr>
      </w:pPr>
    </w:p>
    <w:p>
      <w:pPr>
        <w:ind w:left="800" w:right="840"/>
        <w:spacing w:after="0" w:line="239" w:lineRule="auto"/>
        <w:rPr>
          <w:sz w:val="20"/>
          <w:szCs w:val="20"/>
          <w:color w:val="auto"/>
        </w:rPr>
      </w:pPr>
      <w:r>
        <w:rPr>
          <w:rFonts w:ascii="Times New Roman" w:cs="Times New Roman" w:eastAsia="Times New Roman" w:hAnsi="Times New Roman"/>
          <w:sz w:val="36"/>
          <w:szCs w:val="36"/>
          <w:color w:val="auto"/>
        </w:rPr>
        <w:t>Por exemplo, as escolhas de carreira de um aluno podem afetar a economia local, nacional e / ou global. Isso ocorre porque todos os alunos adquirem atitudes, conhecimentos e habilidades que contribuem para o aprendizado bem-sucedido. Eles entenderão como suas experiências acadêmicas os preparam para serem bem-sucedidos no mundo do trabalho, em seus relacionamentos interpessoais e na comunidade. Eles então usarão esse conhecimento em sua carreira de escolha, e isso significa que eles podem escolher um campo em que causam um impacto amplo ou global ou podem optar por uma carreira muito mais sutil que lhes permita efetuar mudanças em nível local em vez 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1" w:lineRule="exact"/>
        <w:rPr>
          <w:sz w:val="20"/>
          <w:szCs w:val="20"/>
          <w:color w:val="auto"/>
        </w:rPr>
      </w:pPr>
    </w:p>
    <w:p>
      <w:pPr>
        <w:jc w:val="center"/>
        <w:ind w:right="-79"/>
        <w:spacing w:after="0"/>
        <w:rPr>
          <w:sz w:val="20"/>
          <w:szCs w:val="20"/>
          <w:color w:val="auto"/>
        </w:rPr>
      </w:pPr>
      <w:r>
        <w:rPr>
          <w:rFonts w:ascii="Calibri" w:cs="Calibri" w:eastAsia="Calibri" w:hAnsi="Calibri"/>
          <w:sz w:val="22"/>
          <w:szCs w:val="22"/>
          <w:color w:val="auto"/>
        </w:rPr>
        <w:t>Página | 35</w:t>
      </w:r>
    </w:p>
    <w:p>
      <w:pPr>
        <w:sectPr>
          <w:pgSz w:w="12240" w:h="15840" w:orient="portrait"/>
          <w:cols w:equalWidth="0" w:num="1">
            <w:col w:w="9360"/>
          </w:cols>
          <w:pgMar w:left="1440" w:top="1432" w:right="1440" w:bottom="1151" w:gutter="0" w:footer="0" w:header="0"/>
        </w:sectPr>
      </w:pPr>
    </w:p>
    <w:bookmarkStart w:id="35" w:name="page36"/>
    <w:bookmarkEnd w:id="35"/>
    <w:p>
      <w:pPr>
        <w:spacing w:after="0" w:line="7" w:lineRule="exact"/>
        <w:rPr>
          <w:sz w:val="20"/>
          <w:szCs w:val="20"/>
          <w:color w:val="auto"/>
        </w:rPr>
      </w:pPr>
    </w:p>
    <w:p>
      <w:pPr>
        <w:ind w:left="800" w:right="1020"/>
        <w:spacing w:after="0" w:line="237" w:lineRule="auto"/>
        <w:rPr>
          <w:sz w:val="20"/>
          <w:szCs w:val="20"/>
          <w:color w:val="auto"/>
        </w:rPr>
      </w:pPr>
      <w:r>
        <w:rPr>
          <w:rFonts w:ascii="Times New Roman" w:cs="Times New Roman" w:eastAsia="Times New Roman" w:hAnsi="Times New Roman"/>
          <w:sz w:val="36"/>
          <w:szCs w:val="36"/>
          <w:color w:val="auto"/>
        </w:rPr>
        <w:t>Considere também os efeitos de coisas como discriminação de gênero e salários diferentes com funcionários da gerência intermediária. Isso também é algo que pode ter um impacto na distribuição da riqueza e na economia em geral.</w:t>
      </w:r>
    </w:p>
    <w:p>
      <w:pPr>
        <w:spacing w:after="0" w:line="205" w:lineRule="exact"/>
        <w:rPr>
          <w:sz w:val="20"/>
          <w:szCs w:val="20"/>
          <w:color w:val="auto"/>
        </w:rPr>
      </w:pPr>
    </w:p>
    <w:p>
      <w:pPr>
        <w:ind w:left="800" w:right="740"/>
        <w:spacing w:after="0" w:line="239" w:lineRule="auto"/>
        <w:rPr>
          <w:sz w:val="20"/>
          <w:szCs w:val="20"/>
          <w:color w:val="auto"/>
        </w:rPr>
      </w:pPr>
      <w:r>
        <w:rPr>
          <w:rFonts w:ascii="Times New Roman" w:cs="Times New Roman" w:eastAsia="Times New Roman" w:hAnsi="Times New Roman"/>
          <w:sz w:val="36"/>
          <w:szCs w:val="36"/>
          <w:color w:val="auto"/>
        </w:rPr>
        <w:t>Por exemplo, embora a diferença entre os salários tenha diminuído, ainda existe uma diferença significativa que não pode ser explicada. Nos últimos vinte anos, o aumento da experiência no mercado de trabalho das mulheres e seu movimento para ocupações mais bem remuneradas desempenharam um papel importante no aumento dos salários das mulheres em relação aos homens. No entanto, isso não pode neutralizar as falhas na distribuição de riqueza. Isso limita o poder de compra de quem recebe apostas e, à medida que o tamanho dessa força de trabalho aumenta, a diferença entre os salários e as remunerações masculinas e femininas também afetará continuamente a economia em geral.</w:t>
      </w:r>
    </w:p>
    <w:p>
      <w:pPr>
        <w:spacing w:after="0" w:line="202" w:lineRule="exact"/>
        <w:rPr>
          <w:sz w:val="20"/>
          <w:szCs w:val="20"/>
          <w:color w:val="auto"/>
        </w:rPr>
      </w:pPr>
    </w:p>
    <w:p>
      <w:pPr>
        <w:ind w:left="800" w:right="760"/>
        <w:spacing w:after="0" w:line="239" w:lineRule="auto"/>
        <w:rPr>
          <w:sz w:val="20"/>
          <w:szCs w:val="20"/>
          <w:color w:val="auto"/>
        </w:rPr>
      </w:pPr>
      <w:r>
        <w:rPr>
          <w:rFonts w:ascii="Times New Roman" w:cs="Times New Roman" w:eastAsia="Times New Roman" w:hAnsi="Times New Roman"/>
          <w:sz w:val="36"/>
          <w:szCs w:val="36"/>
          <w:color w:val="auto"/>
        </w:rPr>
        <w:t>Por fim, é necessário avaliar o impacto das escolhas dos consumidores sobre como as empresas escolhem pagar seus trabalhadores. Por exemplo, quando uma empresa é um estabelecimento de "comércio justo", ela é frequentemente recebida muito favoravelmente pelo público. De fato, as tendências do consumidor indicam que há uma disposição de pagar um preço mais alto por um produto se ele estiver associado a uma abordagem tão humana dos funcionários e do meio ambiente. Assim, muitos empregadores estão mudando suas políticas para atender aos desejos dos consumidores.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9" w:lineRule="exact"/>
        <w:rPr>
          <w:sz w:val="20"/>
          <w:szCs w:val="20"/>
          <w:color w:val="auto"/>
        </w:rPr>
      </w:pPr>
    </w:p>
    <w:p>
      <w:pPr>
        <w:jc w:val="center"/>
        <w:ind w:right="-79"/>
        <w:spacing w:after="0"/>
        <w:rPr>
          <w:sz w:val="20"/>
          <w:szCs w:val="20"/>
          <w:color w:val="auto"/>
        </w:rPr>
      </w:pPr>
      <w:r>
        <w:rPr>
          <w:rFonts w:ascii="Calibri" w:cs="Calibri" w:eastAsia="Calibri" w:hAnsi="Calibri"/>
          <w:sz w:val="22"/>
          <w:szCs w:val="22"/>
          <w:color w:val="auto"/>
        </w:rPr>
        <w:t>Página | 36.</w:t>
      </w:r>
    </w:p>
    <w:p>
      <w:pPr>
        <w:sectPr>
          <w:pgSz w:w="12240" w:h="15840" w:orient="portrait"/>
          <w:cols w:equalWidth="0" w:num="1">
            <w:col w:w="9360"/>
          </w:cols>
          <w:pgMar w:left="1440" w:top="1440" w:right="1440" w:bottom="1151" w:gutter="0" w:footer="0" w:header="0"/>
        </w:sectPr>
      </w:pPr>
    </w:p>
    <w:bookmarkStart w:id="36" w:name="page37"/>
    <w:bookmarkEnd w:id="36"/>
    <w:p>
      <w:pPr>
        <w:spacing w:after="0" w:line="7" w:lineRule="exact"/>
        <w:rPr>
          <w:sz w:val="20"/>
          <w:szCs w:val="20"/>
          <w:color w:val="auto"/>
        </w:rPr>
      </w:pPr>
    </w:p>
    <w:p>
      <w:pPr>
        <w:ind w:left="800" w:right="900"/>
        <w:spacing w:after="0" w:line="238" w:lineRule="auto"/>
        <w:rPr>
          <w:sz w:val="20"/>
          <w:szCs w:val="20"/>
          <w:color w:val="auto"/>
        </w:rPr>
      </w:pPr>
      <w:r>
        <w:rPr>
          <w:rFonts w:ascii="Times New Roman" w:cs="Times New Roman" w:eastAsia="Times New Roman" w:hAnsi="Times New Roman"/>
          <w:sz w:val="36"/>
          <w:szCs w:val="36"/>
          <w:color w:val="auto"/>
        </w:rPr>
        <w:t>Há também o impacto de uma empresa com uma grande força de trabalho mal remunerada. Os baixos salários também mantêm a economia enfraquecida, e isso significa que os empregadores em larga escala que costumam pagar mal a força de trabalho estão realmente tendo um impacto negativo na estabilidade econômica de seu território.</w:t>
      </w:r>
    </w:p>
    <w:p>
      <w:pPr>
        <w:spacing w:after="0" w:line="201" w:lineRule="exact"/>
        <w:rPr>
          <w:sz w:val="20"/>
          <w:szCs w:val="20"/>
          <w:color w:val="auto"/>
        </w:rPr>
      </w:pPr>
    </w:p>
    <w:p>
      <w:pPr>
        <w:ind w:left="800" w:right="1040"/>
        <w:spacing w:after="0" w:line="245" w:lineRule="auto"/>
        <w:rPr>
          <w:sz w:val="20"/>
          <w:szCs w:val="20"/>
          <w:color w:val="auto"/>
        </w:rPr>
      </w:pPr>
      <w:r>
        <w:rPr>
          <w:rFonts w:ascii="Times New Roman" w:cs="Times New Roman" w:eastAsia="Times New Roman" w:hAnsi="Times New Roman"/>
          <w:sz w:val="35"/>
          <w:szCs w:val="35"/>
          <w:color w:val="auto"/>
        </w:rPr>
        <w:t>Em geral, o crescimento de todas as necessidades de tecnologia da Internet e dos consumidores foi compensado pelo crescimento dos direitos de marca própria e pelas nuances para ganhar dinheiro com esse setor, abrindo uma maneira adicional de ganhar dinheiro online e estimular o crescimento dos setores de tecnologia e economia.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0" w:lineRule="exact"/>
        <w:rPr>
          <w:sz w:val="20"/>
          <w:szCs w:val="20"/>
          <w:color w:val="auto"/>
        </w:rPr>
      </w:pPr>
    </w:p>
    <w:p>
      <w:pPr>
        <w:jc w:val="center"/>
        <w:ind w:right="-59"/>
        <w:spacing w:after="0"/>
        <w:rPr>
          <w:sz w:val="20"/>
          <w:szCs w:val="20"/>
          <w:color w:val="auto"/>
        </w:rPr>
      </w:pPr>
      <w:r>
        <w:rPr>
          <w:rFonts w:ascii="Calibri" w:cs="Calibri" w:eastAsia="Calibri" w:hAnsi="Calibri"/>
          <w:sz w:val="22"/>
          <w:szCs w:val="22"/>
          <w:color w:val="auto"/>
        </w:rPr>
        <w:t>Página | 37.</w:t>
      </w:r>
    </w:p>
    <w:p>
      <w:pPr>
        <w:sectPr>
          <w:pgSz w:w="12240" w:h="15840" w:orient="portrait"/>
          <w:cols w:equalWidth="0" w:num="1">
            <w:col w:w="9360"/>
          </w:cols>
          <w:pgMar w:left="1440" w:top="1440" w:right="1440" w:bottom="1151" w:gutter="0" w:footer="0" w:header="0"/>
        </w:sectPr>
      </w:pPr>
    </w:p>
    <w:bookmarkStart w:id="37" w:name="page38"/>
    <w:bookmarkEnd w:id="37"/>
    <w:p>
      <w:pPr>
        <w:spacing w:after="0" w:line="153" w:lineRule="exact"/>
        <w:rPr>
          <w:sz w:val="20"/>
          <w:szCs w:val="20"/>
          <w:color w:val="auto"/>
        </w:rPr>
      </w:pPr>
    </w:p>
    <w:p>
      <w:pPr>
        <w:jc w:val="center"/>
        <w:ind w:right="-59"/>
        <w:spacing w:after="0" w:line="220" w:lineRule="auto"/>
        <w:rPr>
          <w:sz w:val="20"/>
          <w:szCs w:val="20"/>
          <w:color w:val="auto"/>
        </w:rPr>
      </w:pPr>
      <w:r>
        <w:rPr>
          <w:rFonts w:ascii="Palatino Linotype" w:cs="Palatino Linotype" w:eastAsia="Palatino Linotype" w:hAnsi="Palatino Linotype"/>
          <w:sz w:val="48"/>
          <w:szCs w:val="48"/>
          <w:b w:val="1"/>
          <w:bCs w:val="1"/>
          <w:color w:val="auto"/>
        </w:rPr>
        <w:t>Capítulo Dezesseis: Componentes dos Direitos de Marcas Próprias no Crescimento Econômico</w:t>
      </w:r>
    </w:p>
    <w:p>
      <w:pPr>
        <w:spacing w:after="0" w:line="255" w:lineRule="exact"/>
        <w:rPr>
          <w:sz w:val="20"/>
          <w:szCs w:val="20"/>
          <w:color w:val="auto"/>
        </w:rPr>
      </w:pPr>
    </w:p>
    <w:p>
      <w:pPr>
        <w:ind w:left="800" w:right="1020"/>
        <w:spacing w:after="0" w:line="237" w:lineRule="auto"/>
        <w:rPr>
          <w:sz w:val="20"/>
          <w:szCs w:val="20"/>
          <w:color w:val="auto"/>
        </w:rPr>
      </w:pPr>
      <w:r>
        <w:rPr>
          <w:rFonts w:ascii="Times New Roman" w:cs="Times New Roman" w:eastAsia="Times New Roman" w:hAnsi="Times New Roman"/>
          <w:sz w:val="36"/>
          <w:szCs w:val="36"/>
          <w:color w:val="auto"/>
        </w:rPr>
        <w:t>Quando um produtor produz bens com a melhor tecnologia e mão de obra eficiente, esse tipo de produção aumenta o nível de produção da economia e, portanto, a renda nacional aumenta e ajuda a crescer a economia.</w:t>
      </w:r>
    </w:p>
    <w:p>
      <w:pPr>
        <w:spacing w:after="0" w:line="208" w:lineRule="exact"/>
        <w:rPr>
          <w:sz w:val="20"/>
          <w:szCs w:val="20"/>
          <w:color w:val="auto"/>
        </w:rPr>
      </w:pPr>
    </w:p>
    <w:p>
      <w:pPr>
        <w:ind w:left="800" w:right="780"/>
        <w:spacing w:after="0" w:line="238" w:lineRule="auto"/>
        <w:rPr>
          <w:sz w:val="20"/>
          <w:szCs w:val="20"/>
          <w:color w:val="auto"/>
        </w:rPr>
      </w:pPr>
      <w:r>
        <w:rPr>
          <w:rFonts w:ascii="Times New Roman" w:cs="Times New Roman" w:eastAsia="Times New Roman" w:hAnsi="Times New Roman"/>
          <w:sz w:val="36"/>
          <w:szCs w:val="36"/>
          <w:color w:val="auto"/>
        </w:rPr>
        <w:t>Um bom produtor sempre avaliará que tipo de produtos e o melhor trabalho / produção para suas necessidades. Eles fazem isso comparando os preços relativos de bens e serviços no mercado. Eles usarão os resultados para determinar a lucratividade potencial de cada combinação. Quando terminar, deve ficar claro para o produtor que tipos de trabalho devem ser utilizados e quais insumos, a fim de garantir os melhores lucros.</w:t>
      </w:r>
    </w:p>
    <w:p>
      <w:pPr>
        <w:spacing w:after="0" w:line="208" w:lineRule="exact"/>
        <w:rPr>
          <w:sz w:val="20"/>
          <w:szCs w:val="20"/>
          <w:color w:val="auto"/>
        </w:rPr>
      </w:pPr>
    </w:p>
    <w:p>
      <w:pPr>
        <w:ind w:left="800" w:right="1100"/>
        <w:spacing w:after="0" w:line="237" w:lineRule="auto"/>
        <w:rPr>
          <w:sz w:val="20"/>
          <w:szCs w:val="20"/>
          <w:color w:val="auto"/>
        </w:rPr>
      </w:pPr>
      <w:r>
        <w:rPr>
          <w:rFonts w:ascii="Times New Roman" w:cs="Times New Roman" w:eastAsia="Times New Roman" w:hAnsi="Times New Roman"/>
          <w:sz w:val="36"/>
          <w:szCs w:val="36"/>
          <w:color w:val="auto"/>
        </w:rPr>
        <w:t>Assim, depois de avaliar o custo dos insumos e os tipos de bens que se deve produzir, a produtividade da economia aumentará e levará ao desenvolvimento da economia.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8" w:lineRule="exact"/>
        <w:rPr>
          <w:sz w:val="20"/>
          <w:szCs w:val="20"/>
          <w:color w:val="auto"/>
        </w:rPr>
      </w:pPr>
    </w:p>
    <w:p>
      <w:pPr>
        <w:jc w:val="center"/>
        <w:ind w:right="-59"/>
        <w:spacing w:after="0"/>
        <w:rPr>
          <w:sz w:val="20"/>
          <w:szCs w:val="20"/>
          <w:color w:val="auto"/>
        </w:rPr>
      </w:pPr>
      <w:r>
        <w:rPr>
          <w:rFonts w:ascii="Calibri" w:cs="Calibri" w:eastAsia="Calibri" w:hAnsi="Calibri"/>
          <w:sz w:val="22"/>
          <w:szCs w:val="22"/>
          <w:color w:val="auto"/>
        </w:rPr>
        <w:t>Página | 38.</w:t>
      </w:r>
    </w:p>
    <w:p>
      <w:pPr>
        <w:sectPr>
          <w:pgSz w:w="12240" w:h="15840" w:orient="portrait"/>
          <w:cols w:equalWidth="0" w:num="1">
            <w:col w:w="9360"/>
          </w:cols>
          <w:pgMar w:left="1440" w:top="1440" w:right="1440" w:bottom="1151" w:gutter="0" w:footer="0" w:header="0"/>
        </w:sectPr>
      </w:pPr>
    </w:p>
    <w:bookmarkStart w:id="38" w:name="page39"/>
    <w:bookmarkEnd w:id="38"/>
    <w:p>
      <w:pPr>
        <w:jc w:val="center"/>
        <w:ind w:right="-59"/>
        <w:spacing w:after="0"/>
        <w:rPr>
          <w:sz w:val="20"/>
          <w:szCs w:val="20"/>
          <w:color w:val="auto"/>
        </w:rPr>
      </w:pPr>
      <w:r>
        <w:rPr>
          <w:rFonts w:ascii="Palatino Linotype" w:cs="Palatino Linotype" w:eastAsia="Palatino Linotype" w:hAnsi="Palatino Linotype"/>
          <w:sz w:val="48"/>
          <w:szCs w:val="48"/>
          <w:b w:val="1"/>
          <w:bCs w:val="1"/>
          <w:color w:val="auto"/>
        </w:rPr>
        <w:t>Capítulo Dezessete: Como</w:t>
      </w:r>
    </w:p>
    <w:p>
      <w:pPr>
        <w:jc w:val="center"/>
        <w:ind w:right="-59"/>
        <w:spacing w:after="0"/>
        <w:rPr>
          <w:sz w:val="20"/>
          <w:szCs w:val="20"/>
          <w:color w:val="auto"/>
        </w:rPr>
      </w:pPr>
      <w:r>
        <w:rPr>
          <w:rFonts w:ascii="Palatino Linotype" w:cs="Palatino Linotype" w:eastAsia="Palatino Linotype" w:hAnsi="Palatino Linotype"/>
          <w:sz w:val="48"/>
          <w:szCs w:val="48"/>
          <w:b w:val="1"/>
          <w:bCs w:val="1"/>
          <w:color w:val="auto"/>
        </w:rPr>
        <w:t>A tecnologia está relacionada ao crescimento</w:t>
      </w:r>
    </w:p>
    <w:p>
      <w:pPr>
        <w:spacing w:after="0" w:line="255" w:lineRule="exact"/>
        <w:rPr>
          <w:sz w:val="20"/>
          <w:szCs w:val="20"/>
          <w:color w:val="auto"/>
        </w:rPr>
      </w:pPr>
    </w:p>
    <w:p>
      <w:pPr>
        <w:ind w:left="800" w:right="1000"/>
        <w:spacing w:after="0" w:line="238" w:lineRule="auto"/>
        <w:rPr>
          <w:sz w:val="20"/>
          <w:szCs w:val="20"/>
          <w:color w:val="auto"/>
        </w:rPr>
      </w:pPr>
      <w:r>
        <w:rPr>
          <w:rFonts w:ascii="Times New Roman" w:cs="Times New Roman" w:eastAsia="Times New Roman" w:hAnsi="Times New Roman"/>
          <w:sz w:val="36"/>
          <w:szCs w:val="36"/>
          <w:color w:val="auto"/>
        </w:rPr>
        <w:t>Um determinante importante do desenvolvimento econômico é a tecnologia. Isso significa o uso de métodos ou equipamentos técnicos sofisticados no processo de produção. Isso resulta na melhor utilização dos meios de produção, no aumento da eficiência e na redução do custo de produção. Além disso, a qualidade da produção será aumentada e a quantidade de produção aumentada também.</w:t>
      </w:r>
    </w:p>
    <w:p>
      <w:pPr>
        <w:spacing w:after="0" w:line="209" w:lineRule="exact"/>
        <w:rPr>
          <w:sz w:val="20"/>
          <w:szCs w:val="20"/>
          <w:color w:val="auto"/>
        </w:rPr>
      </w:pPr>
    </w:p>
    <w:p>
      <w:pPr>
        <w:ind w:left="800" w:right="1440"/>
        <w:spacing w:after="0" w:line="234" w:lineRule="auto"/>
        <w:rPr>
          <w:sz w:val="20"/>
          <w:szCs w:val="20"/>
          <w:color w:val="auto"/>
        </w:rPr>
      </w:pPr>
      <w:r>
        <w:rPr>
          <w:rFonts w:ascii="Times New Roman" w:cs="Times New Roman" w:eastAsia="Times New Roman" w:hAnsi="Times New Roman"/>
          <w:sz w:val="36"/>
          <w:szCs w:val="36"/>
          <w:color w:val="auto"/>
        </w:rPr>
        <w:t>Existem três condições comuns para o uso da tecnologia, no entanto, e são elas:</w:t>
      </w:r>
    </w:p>
    <w:p>
      <w:pPr>
        <w:spacing w:after="0" w:line="185" w:lineRule="exact"/>
        <w:rPr>
          <w:sz w:val="20"/>
          <w:szCs w:val="20"/>
          <w:color w:val="auto"/>
        </w:rPr>
      </w:pPr>
    </w:p>
    <w:p>
      <w:pPr>
        <w:ind w:left="1520" w:right="1900"/>
        <w:spacing w:after="0" w:line="234" w:lineRule="auto"/>
        <w:rPr>
          <w:sz w:val="20"/>
          <w:szCs w:val="20"/>
          <w:color w:val="auto"/>
        </w:rPr>
      </w:pPr>
      <w:r>
        <w:rPr>
          <w:rFonts w:ascii="Times New Roman" w:cs="Times New Roman" w:eastAsia="Times New Roman" w:hAnsi="Times New Roman"/>
          <w:sz w:val="36"/>
          <w:szCs w:val="36"/>
          <w:color w:val="auto"/>
        </w:rPr>
        <w:t>Necessidade de mais investimento de capital e industrialização;</w:t>
      </w:r>
    </w:p>
    <w:p>
      <w:pPr>
        <w:spacing w:after="0" w:line="246" w:lineRule="exact"/>
        <w:rPr>
          <w:sz w:val="20"/>
          <w:szCs w:val="20"/>
          <w:color w:val="auto"/>
        </w:rPr>
      </w:pPr>
    </w:p>
    <w:p>
      <w:pPr>
        <w:ind w:left="1520" w:right="1320"/>
        <w:spacing w:after="0" w:line="234" w:lineRule="auto"/>
        <w:rPr>
          <w:sz w:val="20"/>
          <w:szCs w:val="20"/>
          <w:color w:val="auto"/>
        </w:rPr>
      </w:pPr>
      <w:r>
        <w:rPr>
          <w:rFonts w:ascii="Times New Roman" w:cs="Times New Roman" w:eastAsia="Times New Roman" w:hAnsi="Times New Roman"/>
          <w:sz w:val="36"/>
          <w:szCs w:val="36"/>
          <w:color w:val="auto"/>
        </w:rPr>
        <w:t>Presença de empreendedores capazes de financiar a expansão tecnológica; e</w:t>
      </w:r>
    </w:p>
    <w:p>
      <w:pPr>
        <w:spacing w:after="0" w:line="246" w:lineRule="exact"/>
        <w:rPr>
          <w:sz w:val="20"/>
          <w:szCs w:val="20"/>
          <w:color w:val="auto"/>
        </w:rPr>
      </w:pPr>
    </w:p>
    <w:p>
      <w:pPr>
        <w:ind w:left="1520" w:right="1560"/>
        <w:spacing w:after="0" w:line="242" w:lineRule="auto"/>
        <w:rPr>
          <w:sz w:val="20"/>
          <w:szCs w:val="20"/>
          <w:color w:val="auto"/>
        </w:rPr>
      </w:pPr>
      <w:r>
        <w:rPr>
          <w:rFonts w:ascii="Times New Roman" w:cs="Times New Roman" w:eastAsia="Times New Roman" w:hAnsi="Times New Roman"/>
          <w:sz w:val="35"/>
          <w:szCs w:val="35"/>
          <w:color w:val="auto"/>
        </w:rPr>
        <w:t>Mercado amplo de bens, para que as tecnologias possam ser utilizadas em larga escala.</w:t>
      </w:r>
    </w:p>
    <w:p>
      <w:pPr>
        <w:spacing w:after="0" w:line="258" w:lineRule="exact"/>
        <w:rPr>
          <w:sz w:val="20"/>
          <w:szCs w:val="20"/>
          <w:color w:val="auto"/>
        </w:rPr>
      </w:pPr>
    </w:p>
    <w:p>
      <w:pPr>
        <w:ind w:left="800" w:right="760"/>
        <w:spacing w:after="0" w:line="238" w:lineRule="auto"/>
        <w:rPr>
          <w:sz w:val="20"/>
          <w:szCs w:val="20"/>
          <w:color w:val="auto"/>
        </w:rPr>
      </w:pPr>
      <w:r>
        <w:rPr>
          <w:rFonts w:ascii="Times New Roman" w:cs="Times New Roman" w:eastAsia="Times New Roman" w:hAnsi="Times New Roman"/>
          <w:sz w:val="36"/>
          <w:szCs w:val="36"/>
          <w:color w:val="auto"/>
        </w:rPr>
        <w:t>Claramente, isso descreve economias avançadas com desenvolvimento completo em vigor. A maioria dos países subdesenvolvidos tende a carecer de um ou mais requisitos e geralmente será forçada a importar qualquer tipo de tecnologia. Assim, podemos ver como a tecnologia está diretamente relacionada ao crescimento econômico.</w:t>
      </w: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jc w:val="center"/>
        <w:ind w:right="-59"/>
        <w:spacing w:after="0"/>
        <w:rPr>
          <w:sz w:val="20"/>
          <w:szCs w:val="20"/>
          <w:color w:val="auto"/>
        </w:rPr>
      </w:pPr>
      <w:r>
        <w:rPr>
          <w:rFonts w:ascii="Calibri" w:cs="Calibri" w:eastAsia="Calibri" w:hAnsi="Calibri"/>
          <w:sz w:val="22"/>
          <w:szCs w:val="22"/>
          <w:color w:val="auto"/>
        </w:rPr>
        <w:t>Página | 39.</w:t>
      </w:r>
    </w:p>
    <w:p>
      <w:pPr>
        <w:sectPr>
          <w:pgSz w:w="12240" w:h="15840" w:orient="portrait"/>
          <w:cols w:equalWidth="0" w:num="1">
            <w:col w:w="9360"/>
          </w:cols>
          <w:pgMar w:left="1440" w:top="1432" w:right="1440" w:bottom="1151" w:gutter="0" w:footer="0" w:header="0"/>
        </w:sectPr>
      </w:pPr>
    </w:p>
    <w:bookmarkStart w:id="39" w:name="page40"/>
    <w:bookmarkEnd w:id="39"/>
    <w:p>
      <w:pPr>
        <w:jc w:val="center"/>
        <w:ind w:right="-79"/>
        <w:spacing w:after="0"/>
        <w:rPr>
          <w:sz w:val="20"/>
          <w:szCs w:val="20"/>
          <w:color w:val="auto"/>
        </w:rPr>
      </w:pPr>
      <w:r>
        <w:rPr>
          <w:rFonts w:ascii="Palatino Linotype" w:cs="Palatino Linotype" w:eastAsia="Palatino Linotype" w:hAnsi="Palatino Linotype"/>
          <w:sz w:val="48"/>
          <w:szCs w:val="48"/>
          <w:b w:val="1"/>
          <w:bCs w:val="1"/>
          <w:color w:val="auto"/>
        </w:rPr>
        <w:t>Capítulo Dezoito: Como o comércio</w:t>
      </w:r>
    </w:p>
    <w:p>
      <w:pPr>
        <w:jc w:val="center"/>
        <w:ind w:right="-79"/>
        <w:spacing w:after="0"/>
        <w:rPr>
          <w:sz w:val="20"/>
          <w:szCs w:val="20"/>
          <w:color w:val="auto"/>
        </w:rPr>
      </w:pPr>
      <w:r>
        <w:rPr>
          <w:rFonts w:ascii="Palatino Linotype" w:cs="Palatino Linotype" w:eastAsia="Palatino Linotype" w:hAnsi="Palatino Linotype"/>
          <w:sz w:val="48"/>
          <w:szCs w:val="48"/>
          <w:b w:val="1"/>
          <w:bCs w:val="1"/>
          <w:color w:val="auto"/>
        </w:rPr>
        <w:t>Relaciona-se ao crescimento</w:t>
      </w:r>
    </w:p>
    <w:p>
      <w:pPr>
        <w:spacing w:after="0" w:line="255" w:lineRule="exact"/>
        <w:rPr>
          <w:sz w:val="20"/>
          <w:szCs w:val="20"/>
          <w:color w:val="auto"/>
        </w:rPr>
      </w:pPr>
    </w:p>
    <w:p>
      <w:pPr>
        <w:ind w:left="800" w:right="720"/>
        <w:spacing w:after="0" w:line="238" w:lineRule="auto"/>
        <w:rPr>
          <w:sz w:val="20"/>
          <w:szCs w:val="20"/>
          <w:color w:val="auto"/>
        </w:rPr>
      </w:pPr>
      <w:r>
        <w:rPr>
          <w:rFonts w:ascii="Times New Roman" w:cs="Times New Roman" w:eastAsia="Times New Roman" w:hAnsi="Times New Roman"/>
          <w:sz w:val="36"/>
          <w:szCs w:val="36"/>
          <w:color w:val="auto"/>
        </w:rPr>
        <w:t>Acabamos de ver como a tecnologia está diretamente ligada ao crescimento econômico. As nações desenvolvidas que têm os meios de usar e criar avanços tecnológicos desfrutam continuamente de um crescimento econômico adicional, e as economias subdesenvolvidas ou em desenvolvimento que investem o máximo possível no uso de tecnologias também desfrutam de crescimento.</w:t>
      </w:r>
    </w:p>
    <w:p>
      <w:pPr>
        <w:spacing w:after="0" w:line="204" w:lineRule="exact"/>
        <w:rPr>
          <w:sz w:val="20"/>
          <w:szCs w:val="20"/>
          <w:color w:val="auto"/>
        </w:rPr>
      </w:pPr>
    </w:p>
    <w:p>
      <w:pPr>
        <w:ind w:left="800" w:right="980"/>
        <w:spacing w:after="0" w:line="245" w:lineRule="auto"/>
        <w:rPr>
          <w:sz w:val="20"/>
          <w:szCs w:val="20"/>
          <w:color w:val="auto"/>
        </w:rPr>
      </w:pPr>
      <w:r>
        <w:rPr>
          <w:rFonts w:ascii="Times New Roman" w:cs="Times New Roman" w:eastAsia="Times New Roman" w:hAnsi="Times New Roman"/>
          <w:sz w:val="35"/>
          <w:szCs w:val="35"/>
          <w:color w:val="auto"/>
        </w:rPr>
        <w:t>Então, o comércio está relacionado ao crescimento? Existem argumentos para as respostas sim e não para essa pergunta. Por exemplo, um país pequeno com uma vantagem comparativa e alguma especialização ainda pode não ser capaz de competir no comércio pelos produtos agrícolas que comercializa simplesmente por causa de seu tamanho.</w:t>
      </w:r>
    </w:p>
    <w:p>
      <w:pPr>
        <w:spacing w:after="0" w:line="199" w:lineRule="exact"/>
        <w:rPr>
          <w:sz w:val="20"/>
          <w:szCs w:val="20"/>
          <w:color w:val="auto"/>
        </w:rPr>
      </w:pPr>
    </w:p>
    <w:p>
      <w:pPr>
        <w:ind w:left="800" w:right="760"/>
        <w:spacing w:after="0" w:line="238" w:lineRule="auto"/>
        <w:rPr>
          <w:sz w:val="20"/>
          <w:szCs w:val="20"/>
          <w:color w:val="auto"/>
        </w:rPr>
      </w:pPr>
      <w:r>
        <w:rPr>
          <w:rFonts w:ascii="Times New Roman" w:cs="Times New Roman" w:eastAsia="Times New Roman" w:hAnsi="Times New Roman"/>
          <w:sz w:val="36"/>
          <w:szCs w:val="36"/>
          <w:color w:val="auto"/>
        </w:rPr>
        <w:t>Como alternativa, eles podem incorporar ainda mais esforços de especialização para obter um canto monopolista de mercado. Por exemplo, um pequeno país especializado em café de comércio justo tenderá a ter uma vantagem comparativa sobre os grandes produtores, porque eles têm os meios para realmente implementar e concentrar suas energias no desenvolvimento desse setor.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jc w:val="center"/>
        <w:ind w:right="-79"/>
        <w:spacing w:after="0"/>
        <w:rPr>
          <w:sz w:val="20"/>
          <w:szCs w:val="20"/>
          <w:color w:val="auto"/>
        </w:rPr>
      </w:pPr>
      <w:r>
        <w:rPr>
          <w:rFonts w:ascii="Calibri" w:cs="Calibri" w:eastAsia="Calibri" w:hAnsi="Calibri"/>
          <w:sz w:val="22"/>
          <w:szCs w:val="22"/>
          <w:color w:val="auto"/>
        </w:rPr>
        <w:t>Página | 40.</w:t>
      </w:r>
    </w:p>
    <w:p>
      <w:pPr>
        <w:sectPr>
          <w:pgSz w:w="12240" w:h="15840" w:orient="portrait"/>
          <w:cols w:equalWidth="0" w:num="1">
            <w:col w:w="9360"/>
          </w:cols>
          <w:pgMar w:left="1440" w:top="1432" w:right="1440" w:bottom="1151" w:gutter="0" w:footer="0" w:header="0"/>
        </w:sectPr>
      </w:pPr>
    </w:p>
    <w:bookmarkStart w:id="40" w:name="page41"/>
    <w:bookmarkEnd w:id="40"/>
    <w:p>
      <w:pPr>
        <w:spacing w:after="0" w:line="7" w:lineRule="exact"/>
        <w:rPr>
          <w:sz w:val="20"/>
          <w:szCs w:val="20"/>
          <w:color w:val="auto"/>
        </w:rPr>
      </w:pPr>
    </w:p>
    <w:p>
      <w:pPr>
        <w:ind w:left="800" w:right="740"/>
        <w:spacing w:after="0" w:line="238" w:lineRule="auto"/>
        <w:rPr>
          <w:sz w:val="20"/>
          <w:szCs w:val="20"/>
          <w:color w:val="auto"/>
        </w:rPr>
      </w:pPr>
      <w:r>
        <w:rPr>
          <w:rFonts w:ascii="Times New Roman" w:cs="Times New Roman" w:eastAsia="Times New Roman" w:hAnsi="Times New Roman"/>
          <w:sz w:val="36"/>
          <w:szCs w:val="36"/>
          <w:color w:val="auto"/>
        </w:rPr>
        <w:t>Temos aprendido como o comércio permite que as nações se especializem no que fazem de melhor. O comércio pode beneficiar a todos na sociedade, pois permite que as pessoas se especializem em atividades nas quais têm vantagem comparativa; isso significa que os ganhos do comércio podem ser tremendos.</w:t>
      </w:r>
    </w:p>
    <w:p>
      <w:pPr>
        <w:spacing w:after="0" w:line="201" w:lineRule="exact"/>
        <w:rPr>
          <w:sz w:val="20"/>
          <w:szCs w:val="20"/>
          <w:color w:val="auto"/>
        </w:rPr>
      </w:pPr>
    </w:p>
    <w:p>
      <w:pPr>
        <w:ind w:left="800" w:right="780"/>
        <w:spacing w:after="0" w:line="245" w:lineRule="auto"/>
        <w:rPr>
          <w:sz w:val="20"/>
          <w:szCs w:val="20"/>
          <w:color w:val="auto"/>
        </w:rPr>
      </w:pPr>
      <w:r>
        <w:rPr>
          <w:rFonts w:ascii="Times New Roman" w:cs="Times New Roman" w:eastAsia="Times New Roman" w:hAnsi="Times New Roman"/>
          <w:sz w:val="35"/>
          <w:szCs w:val="35"/>
          <w:color w:val="auto"/>
        </w:rPr>
        <w:t>Se você considerar como o mercado global ou internacional pode realmente suportar vantagens comparativas, é fácil perceber por que o comércio internacional tende a florescer continuamente. De fato, a maioria das economias é interdependente das demais economias do mundo.</w:t>
      </w:r>
    </w:p>
    <w:p>
      <w:pPr>
        <w:spacing w:after="0" w:line="195" w:lineRule="exact"/>
        <w:rPr>
          <w:sz w:val="20"/>
          <w:szCs w:val="20"/>
          <w:color w:val="auto"/>
        </w:rPr>
      </w:pPr>
    </w:p>
    <w:p>
      <w:pPr>
        <w:ind w:left="800" w:right="920"/>
        <w:spacing w:after="0" w:line="238" w:lineRule="auto"/>
        <w:rPr>
          <w:sz w:val="20"/>
          <w:szCs w:val="20"/>
          <w:color w:val="auto"/>
        </w:rPr>
      </w:pPr>
      <w:r>
        <w:rPr>
          <w:rFonts w:ascii="Times New Roman" w:cs="Times New Roman" w:eastAsia="Times New Roman" w:hAnsi="Times New Roman"/>
          <w:sz w:val="36"/>
          <w:szCs w:val="36"/>
          <w:color w:val="auto"/>
        </w:rPr>
        <w:t>Lembre-se de que hoje é comum que um bem em particular seja produzido pelo país que tem o menor custo de oportunidade para produzi-lo. Isso ocorre porque isso sempre fortalecerá a economia em geral, permitindo que todos os participantes se beneficiem de suas atividades comerciais.</w:t>
      </w:r>
    </w:p>
    <w:p>
      <w:pPr>
        <w:spacing w:after="0" w:line="223" w:lineRule="exact"/>
        <w:rPr>
          <w:sz w:val="20"/>
          <w:szCs w:val="20"/>
          <w:color w:val="auto"/>
        </w:rPr>
      </w:pPr>
    </w:p>
    <w:p>
      <w:pPr>
        <w:ind w:left="800" w:right="820"/>
        <w:spacing w:after="0" w:line="246" w:lineRule="auto"/>
        <w:rPr>
          <w:sz w:val="20"/>
          <w:szCs w:val="20"/>
          <w:color w:val="auto"/>
        </w:rPr>
      </w:pPr>
      <w:r>
        <w:rPr>
          <w:rFonts w:ascii="Times New Roman" w:cs="Times New Roman" w:eastAsia="Times New Roman" w:hAnsi="Times New Roman"/>
          <w:sz w:val="35"/>
          <w:szCs w:val="35"/>
          <w:color w:val="auto"/>
        </w:rPr>
        <w:t>No caso dos direitos de marca própria, o comércio se tornou a principal fonte de renda para o comprador e o vendedor. Se os direitos parciais forem vendidos pelo vendedor a um comprador pelo conteúdo do artigo, o comprador poderá ser autorizado a transferir o conteúdo novamente para outro comprador, aumentando assim suas vendas, gerando tráfego adicional e aumentando o comércio geral na Internet.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2" w:lineRule="exact"/>
        <w:rPr>
          <w:sz w:val="20"/>
          <w:szCs w:val="20"/>
          <w:color w:val="auto"/>
        </w:rPr>
      </w:pPr>
    </w:p>
    <w:p>
      <w:pPr>
        <w:jc w:val="center"/>
        <w:ind w:right="-59"/>
        <w:spacing w:after="0"/>
        <w:rPr>
          <w:sz w:val="20"/>
          <w:szCs w:val="20"/>
          <w:color w:val="auto"/>
        </w:rPr>
      </w:pPr>
      <w:r>
        <w:rPr>
          <w:rFonts w:ascii="Calibri" w:cs="Calibri" w:eastAsia="Calibri" w:hAnsi="Calibri"/>
          <w:sz w:val="22"/>
          <w:szCs w:val="22"/>
          <w:color w:val="auto"/>
        </w:rPr>
        <w:t>Página | 41.</w:t>
      </w:r>
    </w:p>
    <w:p>
      <w:pPr>
        <w:sectPr>
          <w:pgSz w:w="12240" w:h="15840" w:orient="portrait"/>
          <w:cols w:equalWidth="0" w:num="1">
            <w:col w:w="9360"/>
          </w:cols>
          <w:pgMar w:left="1440" w:top="1440" w:right="1440" w:bottom="1151" w:gutter="0" w:footer="0" w:header="0"/>
        </w:sectPr>
      </w:pPr>
    </w:p>
    <w:bookmarkStart w:id="41" w:name="page42"/>
    <w:bookmarkEnd w:id="41"/>
    <w:p>
      <w:pPr>
        <w:jc w:val="center"/>
        <w:ind w:right="-79"/>
        <w:spacing w:after="0"/>
        <w:rPr>
          <w:sz w:val="20"/>
          <w:szCs w:val="20"/>
          <w:color w:val="auto"/>
        </w:rPr>
      </w:pPr>
      <w:r>
        <w:rPr>
          <w:rFonts w:ascii="Palatino Linotype" w:cs="Palatino Linotype" w:eastAsia="Palatino Linotype" w:hAnsi="Palatino Linotype"/>
          <w:sz w:val="48"/>
          <w:szCs w:val="48"/>
          <w:b w:val="1"/>
          <w:bCs w:val="1"/>
          <w:color w:val="auto"/>
        </w:rPr>
        <w:t>Capítulo Dezenove: As Funções</w:t>
      </w:r>
    </w:p>
    <w:p>
      <w:pPr>
        <w:jc w:val="center"/>
        <w:ind w:right="-79"/>
        <w:spacing w:after="0"/>
        <w:rPr>
          <w:sz w:val="20"/>
          <w:szCs w:val="20"/>
          <w:color w:val="auto"/>
        </w:rPr>
      </w:pPr>
      <w:r>
        <w:rPr>
          <w:rFonts w:ascii="Palatino Linotype" w:cs="Palatino Linotype" w:eastAsia="Palatino Linotype" w:hAnsi="Palatino Linotype"/>
          <w:sz w:val="48"/>
          <w:szCs w:val="48"/>
          <w:b w:val="1"/>
          <w:bCs w:val="1"/>
          <w:color w:val="auto"/>
        </w:rPr>
        <w:t>de dinheiro</w:t>
      </w:r>
    </w:p>
    <w:p>
      <w:pPr>
        <w:spacing w:after="0" w:line="255" w:lineRule="exact"/>
        <w:rPr>
          <w:sz w:val="20"/>
          <w:szCs w:val="20"/>
          <w:color w:val="auto"/>
        </w:rPr>
      </w:pPr>
    </w:p>
    <w:p>
      <w:pPr>
        <w:ind w:left="800" w:right="820"/>
        <w:spacing w:after="0" w:line="236" w:lineRule="auto"/>
        <w:rPr>
          <w:sz w:val="20"/>
          <w:szCs w:val="20"/>
          <w:color w:val="auto"/>
        </w:rPr>
      </w:pPr>
      <w:r>
        <w:rPr>
          <w:rFonts w:ascii="Times New Roman" w:cs="Times New Roman" w:eastAsia="Times New Roman" w:hAnsi="Times New Roman"/>
          <w:sz w:val="36"/>
          <w:szCs w:val="36"/>
          <w:color w:val="auto"/>
        </w:rPr>
        <w:t>Dinheiro é qualquer coisa geralmente aceita como meio de troca, reserva de valor, unidade de conta e padrão de pagamento diferido.</w:t>
      </w:r>
    </w:p>
    <w:p>
      <w:pPr>
        <w:spacing w:after="0" w:line="181" w:lineRule="exact"/>
        <w:rPr>
          <w:sz w:val="20"/>
          <w:szCs w:val="20"/>
          <w:color w:val="auto"/>
        </w:rPr>
      </w:pPr>
    </w:p>
    <w:p>
      <w:pPr>
        <w:ind w:left="800"/>
        <w:spacing w:after="0"/>
        <w:rPr>
          <w:sz w:val="20"/>
          <w:szCs w:val="20"/>
          <w:color w:val="auto"/>
        </w:rPr>
      </w:pPr>
      <w:r>
        <w:rPr>
          <w:rFonts w:ascii="Times New Roman" w:cs="Times New Roman" w:eastAsia="Times New Roman" w:hAnsi="Times New Roman"/>
          <w:sz w:val="36"/>
          <w:szCs w:val="36"/>
          <w:color w:val="auto"/>
        </w:rPr>
        <w:t>As funções do dinheiro sempre incluirão:</w:t>
      </w:r>
    </w:p>
    <w:p>
      <w:pPr>
        <w:spacing w:after="0" w:line="184" w:lineRule="exact"/>
        <w:rPr>
          <w:sz w:val="20"/>
          <w:szCs w:val="20"/>
          <w:color w:val="auto"/>
        </w:rPr>
      </w:pPr>
    </w:p>
    <w:p>
      <w:pPr>
        <w:ind w:left="1520" w:right="720"/>
        <w:spacing w:after="0" w:line="234" w:lineRule="auto"/>
        <w:rPr>
          <w:sz w:val="20"/>
          <w:szCs w:val="20"/>
          <w:color w:val="auto"/>
        </w:rPr>
      </w:pPr>
      <w:r>
        <w:rPr>
          <w:rFonts w:ascii="Times New Roman" w:cs="Times New Roman" w:eastAsia="Times New Roman" w:hAnsi="Times New Roman"/>
          <w:sz w:val="36"/>
          <w:szCs w:val="36"/>
          <w:color w:val="auto"/>
        </w:rPr>
        <w:t>Um meio de troca, que significa dinheiro como pagamento pela troca de bens e serviços.</w:t>
      </w:r>
    </w:p>
    <w:p>
      <w:pPr>
        <w:spacing w:after="0" w:line="246" w:lineRule="exact"/>
        <w:rPr>
          <w:sz w:val="20"/>
          <w:szCs w:val="20"/>
          <w:color w:val="auto"/>
        </w:rPr>
      </w:pPr>
    </w:p>
    <w:p>
      <w:pPr>
        <w:ind w:left="1520" w:right="1040"/>
        <w:spacing w:after="0" w:line="234" w:lineRule="auto"/>
        <w:rPr>
          <w:sz w:val="20"/>
          <w:szCs w:val="20"/>
          <w:color w:val="auto"/>
        </w:rPr>
      </w:pPr>
      <w:r>
        <w:rPr>
          <w:rFonts w:ascii="Times New Roman" w:cs="Times New Roman" w:eastAsia="Times New Roman" w:hAnsi="Times New Roman"/>
          <w:sz w:val="36"/>
          <w:szCs w:val="36"/>
          <w:color w:val="auto"/>
        </w:rPr>
        <w:t>Uma reserva de valor, o que significa que o dinheiro é um ativo e pode ser armazenado para uso futuro.</w:t>
      </w:r>
    </w:p>
    <w:p>
      <w:pPr>
        <w:spacing w:after="0" w:line="246" w:lineRule="exact"/>
        <w:rPr>
          <w:sz w:val="20"/>
          <w:szCs w:val="20"/>
          <w:color w:val="auto"/>
        </w:rPr>
      </w:pPr>
    </w:p>
    <w:p>
      <w:pPr>
        <w:ind w:left="1520" w:right="960"/>
        <w:spacing w:after="0" w:line="237" w:lineRule="auto"/>
        <w:rPr>
          <w:sz w:val="20"/>
          <w:szCs w:val="20"/>
          <w:color w:val="auto"/>
        </w:rPr>
      </w:pPr>
      <w:r>
        <w:rPr>
          <w:rFonts w:ascii="Times New Roman" w:cs="Times New Roman" w:eastAsia="Times New Roman" w:hAnsi="Times New Roman"/>
          <w:sz w:val="36"/>
          <w:szCs w:val="36"/>
          <w:color w:val="auto"/>
        </w:rPr>
        <w:t>Como unidade de contas, ou seja, como uma unidade padrão para preços contábeis. Faz do dinheiro um meio poderoso de comparar preços de bens e serviços.</w:t>
      </w:r>
    </w:p>
    <w:p>
      <w:pPr>
        <w:spacing w:after="0" w:line="246" w:lineRule="exact"/>
        <w:rPr>
          <w:sz w:val="20"/>
          <w:szCs w:val="20"/>
          <w:color w:val="auto"/>
        </w:rPr>
      </w:pPr>
    </w:p>
    <w:p>
      <w:pPr>
        <w:ind w:left="1520" w:right="740"/>
        <w:spacing w:after="0" w:line="236" w:lineRule="auto"/>
        <w:rPr>
          <w:sz w:val="20"/>
          <w:szCs w:val="20"/>
          <w:color w:val="auto"/>
        </w:rPr>
      </w:pPr>
      <w:r>
        <w:rPr>
          <w:rFonts w:ascii="Times New Roman" w:cs="Times New Roman" w:eastAsia="Times New Roman" w:hAnsi="Times New Roman"/>
          <w:sz w:val="36"/>
          <w:szCs w:val="36"/>
          <w:color w:val="auto"/>
        </w:rPr>
        <w:t>Como padrão de pagamentos diferidos, o que significa como padrão de pagamentos contratados a serem feitos em alguma data futura.</w:t>
      </w:r>
    </w:p>
    <w:p>
      <w:pPr>
        <w:spacing w:after="0" w:line="261" w:lineRule="exact"/>
        <w:rPr>
          <w:sz w:val="20"/>
          <w:szCs w:val="20"/>
          <w:color w:val="auto"/>
        </w:rPr>
      </w:pPr>
    </w:p>
    <w:p>
      <w:pPr>
        <w:ind w:left="800" w:right="900"/>
        <w:spacing w:after="0" w:line="235" w:lineRule="auto"/>
        <w:rPr>
          <w:sz w:val="20"/>
          <w:szCs w:val="20"/>
          <w:color w:val="auto"/>
        </w:rPr>
      </w:pPr>
      <w:r>
        <w:rPr>
          <w:rFonts w:ascii="Times New Roman" w:cs="Times New Roman" w:eastAsia="Times New Roman" w:hAnsi="Times New Roman"/>
          <w:sz w:val="36"/>
          <w:szCs w:val="36"/>
          <w:color w:val="auto"/>
        </w:rPr>
        <w:t>As características mais comuns de qualquer forma de dinheiro real incluem:</w:t>
      </w:r>
    </w:p>
    <w:p>
      <w:pPr>
        <w:spacing w:after="0" w:line="182" w:lineRule="exact"/>
        <w:rPr>
          <w:sz w:val="20"/>
          <w:szCs w:val="20"/>
          <w:color w:val="auto"/>
        </w:rPr>
      </w:pPr>
    </w:p>
    <w:p>
      <w:pPr>
        <w:ind w:left="1520" w:right="4420"/>
        <w:spacing w:after="0" w:line="378" w:lineRule="auto"/>
        <w:rPr>
          <w:sz w:val="20"/>
          <w:szCs w:val="20"/>
          <w:color w:val="auto"/>
        </w:rPr>
      </w:pPr>
      <w:r>
        <w:rPr>
          <w:rFonts w:ascii="Times New Roman" w:cs="Times New Roman" w:eastAsia="Times New Roman" w:hAnsi="Times New Roman"/>
          <w:sz w:val="35"/>
          <w:szCs w:val="35"/>
          <w:color w:val="auto"/>
        </w:rPr>
        <w:t>Sua aceitação geral Sua divisibilidade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0" w:lineRule="exact"/>
        <w:rPr>
          <w:sz w:val="20"/>
          <w:szCs w:val="20"/>
          <w:color w:val="auto"/>
        </w:rPr>
      </w:pPr>
    </w:p>
    <w:p>
      <w:pPr>
        <w:jc w:val="center"/>
        <w:ind w:right="-79"/>
        <w:spacing w:after="0"/>
        <w:rPr>
          <w:sz w:val="20"/>
          <w:szCs w:val="20"/>
          <w:color w:val="auto"/>
        </w:rPr>
      </w:pPr>
      <w:r>
        <w:rPr>
          <w:rFonts w:ascii="Calibri" w:cs="Calibri" w:eastAsia="Calibri" w:hAnsi="Calibri"/>
          <w:sz w:val="22"/>
          <w:szCs w:val="22"/>
          <w:color w:val="auto"/>
        </w:rPr>
        <w:t>Página | 42.</w:t>
      </w:r>
    </w:p>
    <w:p>
      <w:pPr>
        <w:sectPr>
          <w:pgSz w:w="12240" w:h="15840" w:orient="portrait"/>
          <w:cols w:equalWidth="0" w:num="1">
            <w:col w:w="9360"/>
          </w:cols>
          <w:pgMar w:left="1440" w:top="1432" w:right="1440" w:bottom="1151" w:gutter="0" w:footer="0" w:header="0"/>
        </w:sectPr>
      </w:pPr>
    </w:p>
    <w:bookmarkStart w:id="42" w:name="page43"/>
    <w:bookmarkEnd w:id="42"/>
    <w:p>
      <w:pPr>
        <w:ind w:left="1520" w:right="940"/>
        <w:spacing w:after="0" w:line="236" w:lineRule="auto"/>
        <w:rPr>
          <w:sz w:val="20"/>
          <w:szCs w:val="20"/>
          <w:color w:val="auto"/>
        </w:rPr>
      </w:pPr>
      <w:r>
        <w:rPr>
          <w:rFonts w:ascii="Times New Roman" w:cs="Times New Roman" w:eastAsia="Times New Roman" w:hAnsi="Times New Roman"/>
          <w:sz w:val="36"/>
          <w:szCs w:val="36"/>
          <w:color w:val="auto"/>
        </w:rPr>
        <w:t>Sua fácil transportabilidade (dinheiro de crédito emitido por bancos, banco central ou governo tem uma qualidade de transportabilidade).</w:t>
      </w:r>
    </w:p>
    <w:p>
      <w:pPr>
        <w:spacing w:after="0" w:line="229" w:lineRule="exact"/>
        <w:rPr>
          <w:sz w:val="20"/>
          <w:szCs w:val="20"/>
          <w:color w:val="auto"/>
        </w:rPr>
      </w:pPr>
    </w:p>
    <w:p>
      <w:pPr>
        <w:ind w:left="1160"/>
        <w:spacing w:after="0"/>
        <w:rPr>
          <w:sz w:val="20"/>
          <w:szCs w:val="20"/>
          <w:color w:val="auto"/>
        </w:rPr>
      </w:pPr>
      <w:r>
        <w:rPr>
          <w:rFonts w:ascii="Times New Roman" w:cs="Times New Roman" w:eastAsia="Times New Roman" w:hAnsi="Times New Roman"/>
          <w:sz w:val="36"/>
          <w:szCs w:val="36"/>
          <w:color w:val="auto"/>
        </w:rPr>
        <w:t>Sua durabilidade</w:t>
      </w:r>
    </w:p>
    <w:p>
      <w:pPr>
        <w:spacing w:after="0" w:line="242" w:lineRule="exact"/>
        <w:rPr>
          <w:sz w:val="20"/>
          <w:szCs w:val="20"/>
          <w:color w:val="auto"/>
        </w:rPr>
      </w:pPr>
    </w:p>
    <w:p>
      <w:pPr>
        <w:ind w:left="1520" w:right="860"/>
        <w:spacing w:after="0" w:line="236" w:lineRule="auto"/>
        <w:rPr>
          <w:sz w:val="20"/>
          <w:szCs w:val="20"/>
          <w:color w:val="auto"/>
        </w:rPr>
      </w:pPr>
      <w:r>
        <w:rPr>
          <w:rFonts w:ascii="Times New Roman" w:cs="Times New Roman" w:eastAsia="Times New Roman" w:hAnsi="Times New Roman"/>
          <w:sz w:val="36"/>
          <w:szCs w:val="36"/>
          <w:color w:val="auto"/>
        </w:rPr>
        <w:t>Sua capacidade de ser padronizada - o que significa que as unidades monetárias podem ser todas iguais em relação ao tamanho, qualidade e design.</w:t>
      </w:r>
    </w:p>
    <w:p>
      <w:pPr>
        <w:spacing w:after="0" w:line="264" w:lineRule="exact"/>
        <w:rPr>
          <w:sz w:val="20"/>
          <w:szCs w:val="20"/>
          <w:color w:val="auto"/>
        </w:rPr>
      </w:pPr>
    </w:p>
    <w:p>
      <w:pPr>
        <w:ind w:left="800" w:right="1160"/>
        <w:spacing w:after="0" w:line="237" w:lineRule="auto"/>
        <w:rPr>
          <w:sz w:val="20"/>
          <w:szCs w:val="20"/>
          <w:color w:val="auto"/>
        </w:rPr>
      </w:pPr>
      <w:r>
        <w:rPr>
          <w:rFonts w:ascii="Times New Roman" w:cs="Times New Roman" w:eastAsia="Times New Roman" w:hAnsi="Times New Roman"/>
          <w:sz w:val="36"/>
          <w:szCs w:val="36"/>
          <w:color w:val="auto"/>
        </w:rPr>
        <w:t>Até agora, examinamos as funções e características do dinheiro e agora vamos comparar os custos e benefícios dele. Isso significa, no entanto, que deve haver uma variedade de tipos de dinheiro diferentes, e incluem:</w:t>
      </w:r>
    </w:p>
    <w:p>
      <w:pPr>
        <w:spacing w:after="0" w:line="189" w:lineRule="exact"/>
        <w:rPr>
          <w:sz w:val="20"/>
          <w:szCs w:val="20"/>
          <w:color w:val="auto"/>
        </w:rPr>
      </w:pPr>
    </w:p>
    <w:p>
      <w:pPr>
        <w:ind w:left="1520" w:right="6120"/>
        <w:spacing w:after="0" w:line="378" w:lineRule="auto"/>
        <w:rPr>
          <w:sz w:val="20"/>
          <w:szCs w:val="20"/>
          <w:color w:val="auto"/>
        </w:rPr>
      </w:pPr>
      <w:r>
        <w:rPr>
          <w:rFonts w:ascii="Times New Roman" w:cs="Times New Roman" w:eastAsia="Times New Roman" w:hAnsi="Times New Roman"/>
          <w:sz w:val="35"/>
          <w:szCs w:val="35"/>
          <w:color w:val="auto"/>
        </w:rPr>
        <w:t>Commodity Fiat</w:t>
      </w:r>
    </w:p>
    <w:p>
      <w:pPr>
        <w:ind w:left="1160"/>
        <w:spacing w:after="0"/>
        <w:rPr>
          <w:sz w:val="20"/>
          <w:szCs w:val="20"/>
          <w:color w:val="auto"/>
        </w:rPr>
      </w:pPr>
      <w:r>
        <w:rPr>
          <w:rFonts w:ascii="Times New Roman" w:cs="Times New Roman" w:eastAsia="Times New Roman" w:hAnsi="Times New Roman"/>
          <w:sz w:val="36"/>
          <w:szCs w:val="36"/>
          <w:color w:val="auto"/>
        </w:rPr>
        <w:t>Representante</w:t>
      </w:r>
    </w:p>
    <w:p>
      <w:pPr>
        <w:spacing w:after="0" w:line="261" w:lineRule="exact"/>
        <w:rPr>
          <w:sz w:val="20"/>
          <w:szCs w:val="20"/>
          <w:color w:val="auto"/>
        </w:rPr>
      </w:pPr>
    </w:p>
    <w:p>
      <w:pPr>
        <w:ind w:left="800" w:right="1320"/>
        <w:spacing w:after="0" w:line="242" w:lineRule="auto"/>
        <w:rPr>
          <w:sz w:val="20"/>
          <w:szCs w:val="20"/>
          <w:color w:val="auto"/>
        </w:rPr>
      </w:pPr>
      <w:r>
        <w:rPr>
          <w:rFonts w:ascii="Times New Roman" w:cs="Times New Roman" w:eastAsia="Times New Roman" w:hAnsi="Times New Roman"/>
          <w:sz w:val="35"/>
          <w:szCs w:val="35"/>
          <w:color w:val="auto"/>
        </w:rPr>
        <w:t>Dinheiro de mercadoria é aquele que é usado como dinheiro que tem um valor intrínseco em algum outro uso.</w:t>
      </w:r>
    </w:p>
    <w:p>
      <w:pPr>
        <w:spacing w:after="0" w:line="178" w:lineRule="exact"/>
        <w:rPr>
          <w:sz w:val="20"/>
          <w:szCs w:val="20"/>
          <w:color w:val="auto"/>
        </w:rPr>
      </w:pPr>
    </w:p>
    <w:p>
      <w:pPr>
        <w:ind w:left="800"/>
        <w:spacing w:after="0"/>
        <w:rPr>
          <w:sz w:val="20"/>
          <w:szCs w:val="20"/>
          <w:color w:val="auto"/>
        </w:rPr>
      </w:pPr>
      <w:r>
        <w:rPr>
          <w:rFonts w:ascii="Times New Roman" w:cs="Times New Roman" w:eastAsia="Times New Roman" w:hAnsi="Times New Roman"/>
          <w:sz w:val="36"/>
          <w:szCs w:val="36"/>
          <w:color w:val="auto"/>
        </w:rPr>
        <w:t>Custo do dinheiro da mercadoria:</w:t>
      </w:r>
    </w:p>
    <w:p>
      <w:pPr>
        <w:spacing w:after="0" w:line="181" w:lineRule="exact"/>
        <w:rPr>
          <w:sz w:val="20"/>
          <w:szCs w:val="20"/>
          <w:color w:val="auto"/>
        </w:rPr>
      </w:pPr>
    </w:p>
    <w:p>
      <w:pPr>
        <w:ind w:left="1520" w:right="980"/>
        <w:spacing w:after="0" w:line="235" w:lineRule="auto"/>
        <w:rPr>
          <w:sz w:val="20"/>
          <w:szCs w:val="20"/>
          <w:color w:val="auto"/>
        </w:rPr>
      </w:pPr>
      <w:r>
        <w:rPr>
          <w:rFonts w:ascii="Times New Roman" w:cs="Times New Roman" w:eastAsia="Times New Roman" w:hAnsi="Times New Roman"/>
          <w:sz w:val="36"/>
          <w:szCs w:val="36"/>
          <w:color w:val="auto"/>
        </w:rPr>
        <w:t>É uma alternativa ao dinheiro na troca direta de bens e serviços, como o sistema de troca.</w:t>
      </w:r>
    </w:p>
    <w:p>
      <w:pPr>
        <w:spacing w:after="0" w:line="243" w:lineRule="exact"/>
        <w:rPr>
          <w:sz w:val="20"/>
          <w:szCs w:val="20"/>
          <w:color w:val="auto"/>
        </w:rPr>
      </w:pPr>
    </w:p>
    <w:p>
      <w:pPr>
        <w:ind w:left="1520" w:right="940"/>
        <w:spacing w:after="0" w:line="244" w:lineRule="auto"/>
        <w:rPr>
          <w:sz w:val="20"/>
          <w:szCs w:val="20"/>
          <w:color w:val="auto"/>
        </w:rPr>
      </w:pPr>
      <w:r>
        <w:rPr>
          <w:rFonts w:ascii="Times New Roman" w:cs="Times New Roman" w:eastAsia="Times New Roman" w:hAnsi="Times New Roman"/>
          <w:sz w:val="35"/>
          <w:szCs w:val="35"/>
          <w:color w:val="auto"/>
        </w:rPr>
        <w:t>Requer dupla coincidência de desejos. Por exemplo: se queremos comprar um produto, precisamos encontrar uma pessoa que comprará nossos produtos</w:t>
      </w: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jc w:val="center"/>
        <w:ind w:right="-79"/>
        <w:spacing w:after="0"/>
        <w:rPr>
          <w:sz w:val="20"/>
          <w:szCs w:val="20"/>
          <w:color w:val="auto"/>
        </w:rPr>
      </w:pPr>
      <w:r>
        <w:rPr>
          <w:rFonts w:ascii="Calibri" w:cs="Calibri" w:eastAsia="Calibri" w:hAnsi="Calibri"/>
          <w:sz w:val="22"/>
          <w:szCs w:val="22"/>
          <w:color w:val="auto"/>
        </w:rPr>
        <w:t>Página | 43</w:t>
      </w:r>
    </w:p>
    <w:p>
      <w:pPr>
        <w:sectPr>
          <w:pgSz w:w="12240" w:h="15840" w:orient="portrait"/>
          <w:cols w:equalWidth="0" w:num="1">
            <w:col w:w="9360"/>
          </w:cols>
          <w:pgMar w:left="1440" w:top="1431" w:right="1440" w:bottom="1151" w:gutter="0" w:footer="0" w:header="0"/>
        </w:sectPr>
      </w:pPr>
    </w:p>
    <w:bookmarkStart w:id="43" w:name="page44"/>
    <w:bookmarkEnd w:id="43"/>
    <w:p>
      <w:pPr>
        <w:spacing w:after="0" w:line="7" w:lineRule="exact"/>
        <w:rPr>
          <w:sz w:val="20"/>
          <w:szCs w:val="20"/>
          <w:color w:val="auto"/>
        </w:rPr>
      </w:pPr>
    </w:p>
    <w:p>
      <w:pPr>
        <w:ind w:left="1520" w:right="1500"/>
        <w:spacing w:after="0" w:line="234" w:lineRule="auto"/>
        <w:rPr>
          <w:sz w:val="20"/>
          <w:szCs w:val="20"/>
          <w:color w:val="auto"/>
        </w:rPr>
      </w:pPr>
      <w:r>
        <w:rPr>
          <w:rFonts w:ascii="Times New Roman" w:cs="Times New Roman" w:eastAsia="Times New Roman" w:hAnsi="Times New Roman"/>
          <w:sz w:val="36"/>
          <w:szCs w:val="36"/>
          <w:color w:val="auto"/>
        </w:rPr>
        <w:t>e em troca nos dará seus produtos. Envolve uma quantidade intolerável de esforços.</w:t>
      </w:r>
    </w:p>
    <w:p>
      <w:pPr>
        <w:spacing w:after="0" w:line="204" w:lineRule="exact"/>
        <w:rPr>
          <w:sz w:val="20"/>
          <w:szCs w:val="20"/>
          <w:color w:val="auto"/>
        </w:rPr>
      </w:pPr>
    </w:p>
    <w:p>
      <w:pPr>
        <w:ind w:left="1520" w:right="820"/>
        <w:spacing w:after="0" w:line="237" w:lineRule="auto"/>
        <w:rPr>
          <w:sz w:val="20"/>
          <w:szCs w:val="20"/>
          <w:color w:val="auto"/>
        </w:rPr>
      </w:pPr>
      <w:r>
        <w:rPr>
          <w:rFonts w:ascii="Times New Roman" w:cs="Times New Roman" w:eastAsia="Times New Roman" w:hAnsi="Times New Roman"/>
          <w:sz w:val="36"/>
          <w:szCs w:val="36"/>
          <w:color w:val="auto"/>
        </w:rPr>
        <w:t>Falta uma unidade de valor comum: o problema aqui é que uma taxa de câmbio deve ser feita. O preço de cada mercadoria teria que ser coberto em termos de qualquer outra mercadoria.</w:t>
      </w:r>
    </w:p>
    <w:p>
      <w:pPr>
        <w:spacing w:after="0" w:line="246" w:lineRule="exact"/>
        <w:rPr>
          <w:sz w:val="20"/>
          <w:szCs w:val="20"/>
          <w:color w:val="auto"/>
        </w:rPr>
      </w:pPr>
    </w:p>
    <w:p>
      <w:pPr>
        <w:ind w:left="1520" w:right="760"/>
        <w:spacing w:after="0" w:line="238" w:lineRule="auto"/>
        <w:rPr>
          <w:sz w:val="20"/>
          <w:szCs w:val="20"/>
          <w:color w:val="auto"/>
        </w:rPr>
      </w:pPr>
      <w:r>
        <w:rPr>
          <w:rFonts w:ascii="Times New Roman" w:cs="Times New Roman" w:eastAsia="Times New Roman" w:hAnsi="Times New Roman"/>
          <w:sz w:val="36"/>
          <w:szCs w:val="36"/>
          <w:color w:val="auto"/>
        </w:rPr>
        <w:t>Sistema adequado de armazenamento de riqueza: Não possui um sistema adequado de armazenamento de riqueza. Nada de bom pode servir como um ativo conveniente para uso no futuro se o armazenamento desse ativo for difícil. Deve ser portátil, não perecível, exigir pouco espaço e deve ser aceitável para troca em outros bens.</w:t>
      </w:r>
    </w:p>
    <w:p>
      <w:pPr>
        <w:spacing w:after="0" w:line="251" w:lineRule="exact"/>
        <w:rPr>
          <w:sz w:val="20"/>
          <w:szCs w:val="20"/>
          <w:color w:val="auto"/>
        </w:rPr>
      </w:pPr>
    </w:p>
    <w:p>
      <w:pPr>
        <w:ind w:left="1520" w:right="1060"/>
        <w:spacing w:after="0" w:line="234" w:lineRule="auto"/>
        <w:rPr>
          <w:sz w:val="20"/>
          <w:szCs w:val="20"/>
          <w:color w:val="auto"/>
        </w:rPr>
      </w:pPr>
      <w:r>
        <w:rPr>
          <w:rFonts w:ascii="Times New Roman" w:cs="Times New Roman" w:eastAsia="Times New Roman" w:hAnsi="Times New Roman"/>
          <w:sz w:val="36"/>
          <w:szCs w:val="36"/>
          <w:color w:val="auto"/>
        </w:rPr>
        <w:t>As mercadorias não podem servir como o padrão de pagamento contratado a ser feito no futuro.</w:t>
      </w:r>
    </w:p>
    <w:p>
      <w:pPr>
        <w:spacing w:after="0" w:line="246" w:lineRule="exact"/>
        <w:rPr>
          <w:sz w:val="20"/>
          <w:szCs w:val="20"/>
          <w:color w:val="auto"/>
        </w:rPr>
      </w:pPr>
    </w:p>
    <w:p>
      <w:pPr>
        <w:ind w:left="1520" w:right="880"/>
        <w:spacing w:after="0" w:line="238" w:lineRule="auto"/>
        <w:rPr>
          <w:sz w:val="20"/>
          <w:szCs w:val="20"/>
          <w:color w:val="auto"/>
        </w:rPr>
      </w:pPr>
      <w:r>
        <w:rPr>
          <w:rFonts w:ascii="Times New Roman" w:cs="Times New Roman" w:eastAsia="Times New Roman" w:hAnsi="Times New Roman"/>
          <w:sz w:val="36"/>
          <w:szCs w:val="36"/>
          <w:color w:val="auto"/>
        </w:rPr>
        <w:t>É muito difícil para um bem servir como um padrão de pagamentos diferidos, caso uma pessoa peça algo emprestado e prometa devolver o mesmo número de unidades do mesmo bem em uma data futura. Esse sistema de reembolso envolve muitos problemas; o mutuário pode não estar em condições de organizar os mesmos bens e a mesma quantidade no momento do reembolso.</w:t>
      </w:r>
    </w:p>
    <w:p>
      <w:pPr>
        <w:spacing w:after="0" w:line="252" w:lineRule="exact"/>
        <w:rPr>
          <w:sz w:val="20"/>
          <w:szCs w:val="20"/>
          <w:color w:val="auto"/>
        </w:rPr>
      </w:pPr>
    </w:p>
    <w:p>
      <w:pPr>
        <w:ind w:left="800"/>
        <w:spacing w:after="0"/>
        <w:rPr>
          <w:sz w:val="20"/>
          <w:szCs w:val="20"/>
          <w:color w:val="auto"/>
        </w:rPr>
      </w:pPr>
      <w:r>
        <w:rPr>
          <w:rFonts w:ascii="Times New Roman" w:cs="Times New Roman" w:eastAsia="Times New Roman" w:hAnsi="Times New Roman"/>
          <w:sz w:val="36"/>
          <w:szCs w:val="36"/>
          <w:color w:val="auto"/>
        </w:rPr>
        <w:t>Benefícios do dinheiro de commodities: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7" w:lineRule="exact"/>
        <w:rPr>
          <w:sz w:val="20"/>
          <w:szCs w:val="20"/>
          <w:color w:val="auto"/>
        </w:rPr>
      </w:pPr>
    </w:p>
    <w:p>
      <w:pPr>
        <w:jc w:val="center"/>
        <w:ind w:right="-59"/>
        <w:spacing w:after="0"/>
        <w:rPr>
          <w:sz w:val="20"/>
          <w:szCs w:val="20"/>
          <w:color w:val="auto"/>
        </w:rPr>
      </w:pPr>
      <w:r>
        <w:rPr>
          <w:rFonts w:ascii="Calibri" w:cs="Calibri" w:eastAsia="Calibri" w:hAnsi="Calibri"/>
          <w:sz w:val="22"/>
          <w:szCs w:val="22"/>
          <w:color w:val="auto"/>
        </w:rPr>
        <w:t>Página | 44</w:t>
      </w:r>
    </w:p>
    <w:p>
      <w:pPr>
        <w:sectPr>
          <w:pgSz w:w="12240" w:h="15840" w:orient="portrait"/>
          <w:cols w:equalWidth="0" w:num="1">
            <w:col w:w="9360"/>
          </w:cols>
          <w:pgMar w:left="1440" w:top="1440" w:right="1440" w:bottom="1151" w:gutter="0" w:footer="0" w:header="0"/>
        </w:sectPr>
      </w:pPr>
    </w:p>
    <w:bookmarkStart w:id="44" w:name="page45"/>
    <w:bookmarkEnd w:id="44"/>
    <w:p>
      <w:pPr>
        <w:ind w:left="1520" w:right="1400"/>
        <w:spacing w:after="0" w:line="236" w:lineRule="auto"/>
        <w:rPr>
          <w:sz w:val="20"/>
          <w:szCs w:val="20"/>
          <w:color w:val="auto"/>
        </w:rPr>
      </w:pPr>
      <w:r>
        <w:rPr>
          <w:rFonts w:ascii="Times New Roman" w:cs="Times New Roman" w:eastAsia="Times New Roman" w:hAnsi="Times New Roman"/>
          <w:sz w:val="36"/>
          <w:szCs w:val="36"/>
          <w:color w:val="auto"/>
        </w:rPr>
        <w:t>O dinheiro das commodities pode trazer liquidez ao mercado, negociando todos os tipos de produtos em troca de qualquer outro bem.</w:t>
      </w:r>
    </w:p>
    <w:p>
      <w:pPr>
        <w:spacing w:after="0" w:line="247" w:lineRule="exact"/>
        <w:rPr>
          <w:sz w:val="20"/>
          <w:szCs w:val="20"/>
          <w:color w:val="auto"/>
        </w:rPr>
      </w:pPr>
    </w:p>
    <w:p>
      <w:pPr>
        <w:ind w:left="1520" w:right="940"/>
        <w:spacing w:after="0" w:line="237" w:lineRule="auto"/>
        <w:rPr>
          <w:sz w:val="20"/>
          <w:szCs w:val="20"/>
          <w:color w:val="auto"/>
        </w:rPr>
      </w:pPr>
      <w:r>
        <w:rPr>
          <w:rFonts w:ascii="Times New Roman" w:cs="Times New Roman" w:eastAsia="Times New Roman" w:hAnsi="Times New Roman"/>
          <w:sz w:val="36"/>
          <w:szCs w:val="36"/>
          <w:color w:val="auto"/>
        </w:rPr>
        <w:t>Os sistemas de troca conduzem muito rapidamente no comércio a vários tipos de bens produzidos em uma economia e que estão sendo imbuídos de muitas propriedades monetárias.</w:t>
      </w:r>
    </w:p>
    <w:p>
      <w:pPr>
        <w:spacing w:after="0" w:line="247" w:lineRule="exact"/>
        <w:rPr>
          <w:sz w:val="20"/>
          <w:szCs w:val="20"/>
          <w:color w:val="auto"/>
        </w:rPr>
      </w:pPr>
    </w:p>
    <w:p>
      <w:pPr>
        <w:ind w:left="1520" w:right="780"/>
        <w:spacing w:after="0" w:line="237" w:lineRule="auto"/>
        <w:rPr>
          <w:sz w:val="20"/>
          <w:szCs w:val="20"/>
          <w:color w:val="auto"/>
        </w:rPr>
      </w:pPr>
      <w:r>
        <w:rPr>
          <w:rFonts w:ascii="Times New Roman" w:cs="Times New Roman" w:eastAsia="Times New Roman" w:hAnsi="Times New Roman"/>
          <w:sz w:val="36"/>
          <w:szCs w:val="36"/>
          <w:color w:val="auto"/>
        </w:rPr>
        <w:t>No momento da emergência, quando o país não possui moeda própria e geralmente adota a moeda estrangeira, o dinheiro da mercadoria pode ser benéfico.</w:t>
      </w:r>
    </w:p>
    <w:p>
      <w:pPr>
        <w:spacing w:after="0" w:line="262" w:lineRule="exact"/>
        <w:rPr>
          <w:sz w:val="20"/>
          <w:szCs w:val="20"/>
          <w:color w:val="auto"/>
        </w:rPr>
      </w:pPr>
    </w:p>
    <w:p>
      <w:pPr>
        <w:ind w:left="800" w:right="740"/>
        <w:spacing w:after="0" w:line="236" w:lineRule="auto"/>
        <w:rPr>
          <w:sz w:val="20"/>
          <w:szCs w:val="20"/>
          <w:color w:val="auto"/>
        </w:rPr>
      </w:pPr>
      <w:r>
        <w:rPr>
          <w:rFonts w:ascii="Times New Roman" w:cs="Times New Roman" w:eastAsia="Times New Roman" w:hAnsi="Times New Roman"/>
          <w:sz w:val="36"/>
          <w:szCs w:val="36"/>
          <w:color w:val="auto"/>
        </w:rPr>
        <w:t>O dinheiro da Fiat é designado como dinheiro que é intrinsecamente inútil. Não é apoiado pela reserva de outras mercadorias.</w:t>
      </w:r>
    </w:p>
    <w:p>
      <w:pPr>
        <w:spacing w:after="0" w:line="182" w:lineRule="exact"/>
        <w:rPr>
          <w:sz w:val="20"/>
          <w:szCs w:val="20"/>
          <w:color w:val="auto"/>
        </w:rPr>
      </w:pPr>
    </w:p>
    <w:p>
      <w:pPr>
        <w:ind w:left="800"/>
        <w:spacing w:after="0"/>
        <w:rPr>
          <w:sz w:val="20"/>
          <w:szCs w:val="20"/>
          <w:color w:val="auto"/>
        </w:rPr>
      </w:pPr>
      <w:r>
        <w:rPr>
          <w:rFonts w:ascii="Times New Roman" w:cs="Times New Roman" w:eastAsia="Times New Roman" w:hAnsi="Times New Roman"/>
          <w:sz w:val="36"/>
          <w:szCs w:val="36"/>
          <w:color w:val="auto"/>
        </w:rPr>
        <w:t>Custos de dinheiro fiduciário:</w:t>
      </w:r>
    </w:p>
    <w:p>
      <w:pPr>
        <w:spacing w:after="0" w:line="184" w:lineRule="exact"/>
        <w:rPr>
          <w:sz w:val="20"/>
          <w:szCs w:val="20"/>
          <w:color w:val="auto"/>
        </w:rPr>
      </w:pPr>
    </w:p>
    <w:p>
      <w:pPr>
        <w:ind w:left="1520" w:right="2100"/>
        <w:spacing w:after="0" w:line="234" w:lineRule="auto"/>
        <w:rPr>
          <w:sz w:val="20"/>
          <w:szCs w:val="20"/>
          <w:color w:val="auto"/>
        </w:rPr>
      </w:pPr>
      <w:r>
        <w:rPr>
          <w:rFonts w:ascii="Times New Roman" w:cs="Times New Roman" w:eastAsia="Times New Roman" w:hAnsi="Times New Roman"/>
          <w:sz w:val="36"/>
          <w:szCs w:val="36"/>
          <w:color w:val="auto"/>
        </w:rPr>
        <w:t>Não é apoiado por reservas de nenhuma outra mercadoria.</w:t>
      </w:r>
    </w:p>
    <w:p>
      <w:pPr>
        <w:spacing w:after="0" w:line="246" w:lineRule="exact"/>
        <w:rPr>
          <w:sz w:val="20"/>
          <w:szCs w:val="20"/>
          <w:color w:val="auto"/>
        </w:rPr>
      </w:pPr>
    </w:p>
    <w:p>
      <w:pPr>
        <w:ind w:left="1520" w:right="840"/>
        <w:spacing w:after="0" w:line="237" w:lineRule="auto"/>
        <w:rPr>
          <w:sz w:val="20"/>
          <w:szCs w:val="20"/>
          <w:color w:val="auto"/>
        </w:rPr>
      </w:pPr>
      <w:r>
        <w:rPr>
          <w:rFonts w:ascii="Times New Roman" w:cs="Times New Roman" w:eastAsia="Times New Roman" w:hAnsi="Times New Roman"/>
          <w:sz w:val="36"/>
          <w:szCs w:val="36"/>
          <w:color w:val="auto"/>
        </w:rPr>
        <w:t>A oferta monetária supera o valor econômico quando o governo produz dinheiro mais rapidamente do que o crescimento econômico. Portanto, o excesso de dinheiro acaba levando à inflação na economia.</w:t>
      </w:r>
    </w:p>
    <w:p>
      <w:pPr>
        <w:spacing w:after="0" w:line="251" w:lineRule="exact"/>
        <w:rPr>
          <w:sz w:val="20"/>
          <w:szCs w:val="20"/>
          <w:color w:val="auto"/>
        </w:rPr>
      </w:pPr>
    </w:p>
    <w:p>
      <w:pPr>
        <w:ind w:left="1520" w:right="1560"/>
        <w:spacing w:after="0" w:line="234" w:lineRule="auto"/>
        <w:rPr>
          <w:sz w:val="20"/>
          <w:szCs w:val="20"/>
          <w:color w:val="auto"/>
        </w:rPr>
      </w:pPr>
      <w:r>
        <w:rPr>
          <w:rFonts w:ascii="Times New Roman" w:cs="Times New Roman" w:eastAsia="Times New Roman" w:hAnsi="Times New Roman"/>
          <w:sz w:val="36"/>
          <w:szCs w:val="36"/>
          <w:color w:val="auto"/>
        </w:rPr>
        <w:t>Na realidade, o valor real de uma moeda fiduciária não é claro.</w:t>
      </w:r>
    </w:p>
    <w:p>
      <w:pPr>
        <w:spacing w:after="0" w:line="244" w:lineRule="exact"/>
        <w:rPr>
          <w:sz w:val="20"/>
          <w:szCs w:val="20"/>
          <w:color w:val="auto"/>
        </w:rPr>
      </w:pPr>
    </w:p>
    <w:p>
      <w:pPr>
        <w:ind w:left="800"/>
        <w:spacing w:after="0"/>
        <w:rPr>
          <w:sz w:val="20"/>
          <w:szCs w:val="20"/>
          <w:color w:val="auto"/>
        </w:rPr>
      </w:pPr>
      <w:r>
        <w:rPr>
          <w:rFonts w:ascii="Times New Roman" w:cs="Times New Roman" w:eastAsia="Times New Roman" w:hAnsi="Times New Roman"/>
          <w:sz w:val="36"/>
          <w:szCs w:val="36"/>
          <w:color w:val="auto"/>
        </w:rPr>
        <w:t>Benefícios do dinheiro fiduciário:</w:t>
      </w:r>
    </w:p>
    <w:p>
      <w:pPr>
        <w:spacing w:after="0" w:line="362" w:lineRule="exact"/>
        <w:rPr>
          <w:sz w:val="20"/>
          <w:szCs w:val="20"/>
          <w:color w:val="auto"/>
        </w:rPr>
      </w:pPr>
    </w:p>
    <w:p>
      <w:pPr>
        <w:jc w:val="center"/>
        <w:ind w:right="-79"/>
        <w:spacing w:after="0"/>
        <w:rPr>
          <w:sz w:val="20"/>
          <w:szCs w:val="20"/>
          <w:color w:val="auto"/>
        </w:rPr>
      </w:pPr>
      <w:r>
        <w:rPr>
          <w:rFonts w:ascii="Calibri" w:cs="Calibri" w:eastAsia="Calibri" w:hAnsi="Calibri"/>
          <w:sz w:val="22"/>
          <w:szCs w:val="22"/>
          <w:color w:val="auto"/>
        </w:rPr>
        <w:t>Página | 45</w:t>
      </w:r>
    </w:p>
    <w:p>
      <w:pPr>
        <w:sectPr>
          <w:pgSz w:w="12240" w:h="15840" w:orient="portrait"/>
          <w:cols w:equalWidth="0" w:num="1">
            <w:col w:w="9360"/>
          </w:cols>
          <w:pgMar w:left="1440" w:top="1431" w:right="1440" w:bottom="1151" w:gutter="0" w:footer="0" w:header="0"/>
        </w:sectPr>
      </w:pPr>
    </w:p>
    <w:bookmarkStart w:id="45" w:name="page46"/>
    <w:bookmarkEnd w:id="45"/>
    <w:p>
      <w:pPr>
        <w:ind w:left="1520" w:right="1820"/>
        <w:spacing w:after="0" w:line="234" w:lineRule="auto"/>
        <w:rPr>
          <w:sz w:val="20"/>
          <w:szCs w:val="20"/>
          <w:color w:val="auto"/>
        </w:rPr>
      </w:pPr>
      <w:r>
        <w:rPr>
          <w:rFonts w:ascii="Times New Roman" w:cs="Times New Roman" w:eastAsia="Times New Roman" w:hAnsi="Times New Roman"/>
          <w:sz w:val="36"/>
          <w:szCs w:val="36"/>
          <w:color w:val="auto"/>
        </w:rPr>
        <w:t>O dinheiro em si recebe o valor do governo.</w:t>
      </w:r>
    </w:p>
    <w:p>
      <w:pPr>
        <w:spacing w:after="0" w:line="246" w:lineRule="exact"/>
        <w:rPr>
          <w:sz w:val="20"/>
          <w:szCs w:val="20"/>
          <w:color w:val="auto"/>
        </w:rPr>
      </w:pPr>
    </w:p>
    <w:p>
      <w:pPr>
        <w:ind w:left="1520" w:right="820"/>
        <w:spacing w:after="0" w:line="236" w:lineRule="auto"/>
        <w:rPr>
          <w:sz w:val="20"/>
          <w:szCs w:val="20"/>
          <w:color w:val="auto"/>
        </w:rPr>
      </w:pPr>
      <w:r>
        <w:rPr>
          <w:rFonts w:ascii="Times New Roman" w:cs="Times New Roman" w:eastAsia="Times New Roman" w:hAnsi="Times New Roman"/>
          <w:sz w:val="36"/>
          <w:szCs w:val="36"/>
          <w:color w:val="auto"/>
        </w:rPr>
        <w:t>Em tempos de guerra ou emergência, o governo freqüentemente adota o dinheiro da Fiat trocando-o por outras mercadorias.</w:t>
      </w:r>
    </w:p>
    <w:p>
      <w:pPr>
        <w:spacing w:after="0" w:line="247" w:lineRule="exact"/>
        <w:rPr>
          <w:sz w:val="20"/>
          <w:szCs w:val="20"/>
          <w:color w:val="auto"/>
        </w:rPr>
      </w:pPr>
    </w:p>
    <w:p>
      <w:pPr>
        <w:ind w:left="1520" w:right="2440"/>
        <w:spacing w:after="0" w:line="234" w:lineRule="auto"/>
        <w:rPr>
          <w:sz w:val="20"/>
          <w:szCs w:val="20"/>
          <w:color w:val="auto"/>
        </w:rPr>
      </w:pPr>
      <w:r>
        <w:rPr>
          <w:rFonts w:ascii="Times New Roman" w:cs="Times New Roman" w:eastAsia="Times New Roman" w:hAnsi="Times New Roman"/>
          <w:sz w:val="36"/>
          <w:szCs w:val="36"/>
          <w:color w:val="auto"/>
        </w:rPr>
        <w:t>É o curso legal declarado pela maioria dos governos.</w:t>
      </w:r>
    </w:p>
    <w:p>
      <w:pPr>
        <w:spacing w:after="0" w:line="228" w:lineRule="exact"/>
        <w:rPr>
          <w:sz w:val="20"/>
          <w:szCs w:val="20"/>
          <w:color w:val="auto"/>
        </w:rPr>
      </w:pPr>
    </w:p>
    <w:p>
      <w:pPr>
        <w:ind w:left="1160"/>
        <w:spacing w:after="0"/>
        <w:rPr>
          <w:sz w:val="20"/>
          <w:szCs w:val="20"/>
          <w:color w:val="auto"/>
        </w:rPr>
      </w:pPr>
      <w:r>
        <w:rPr>
          <w:rFonts w:ascii="Times New Roman" w:cs="Times New Roman" w:eastAsia="Times New Roman" w:hAnsi="Times New Roman"/>
          <w:sz w:val="36"/>
          <w:szCs w:val="36"/>
          <w:color w:val="auto"/>
        </w:rPr>
        <w:t>É o dinheiro sem valor intrínseco.</w:t>
      </w:r>
    </w:p>
    <w:p>
      <w:pPr>
        <w:spacing w:after="0" w:line="259" w:lineRule="exact"/>
        <w:rPr>
          <w:sz w:val="20"/>
          <w:szCs w:val="20"/>
          <w:color w:val="auto"/>
        </w:rPr>
      </w:pPr>
    </w:p>
    <w:p>
      <w:pPr>
        <w:ind w:left="800" w:right="760"/>
        <w:spacing w:after="0" w:line="237" w:lineRule="auto"/>
        <w:rPr>
          <w:sz w:val="20"/>
          <w:szCs w:val="20"/>
          <w:color w:val="auto"/>
        </w:rPr>
      </w:pPr>
      <w:r>
        <w:rPr>
          <w:rFonts w:ascii="Times New Roman" w:cs="Times New Roman" w:eastAsia="Times New Roman" w:hAnsi="Times New Roman"/>
          <w:sz w:val="36"/>
          <w:szCs w:val="36"/>
          <w:color w:val="auto"/>
        </w:rPr>
        <w:t>Dinheiro representativo refere-se ao dinheiro que consiste em um token ou certificado feito de papel. O uso de vários tipos de dinheiro, incluindo dinheiro representativo, acompanha o curso do dinheiro do passado até o presente.</w:t>
      </w:r>
    </w:p>
    <w:p>
      <w:pPr>
        <w:spacing w:after="0" w:line="189" w:lineRule="exact"/>
        <w:rPr>
          <w:sz w:val="20"/>
          <w:szCs w:val="20"/>
          <w:color w:val="auto"/>
        </w:rPr>
      </w:pPr>
    </w:p>
    <w:p>
      <w:pPr>
        <w:ind w:left="800"/>
        <w:spacing w:after="0"/>
        <w:rPr>
          <w:sz w:val="20"/>
          <w:szCs w:val="20"/>
          <w:color w:val="auto"/>
        </w:rPr>
      </w:pPr>
      <w:r>
        <w:rPr>
          <w:rFonts w:ascii="Times New Roman" w:cs="Times New Roman" w:eastAsia="Times New Roman" w:hAnsi="Times New Roman"/>
          <w:sz w:val="36"/>
          <w:szCs w:val="36"/>
          <w:color w:val="auto"/>
        </w:rPr>
        <w:t>Custos de dinheiro representativo:</w:t>
      </w:r>
    </w:p>
    <w:p>
      <w:pPr>
        <w:spacing w:after="0" w:line="182" w:lineRule="exact"/>
        <w:rPr>
          <w:sz w:val="20"/>
          <w:szCs w:val="20"/>
          <w:color w:val="auto"/>
        </w:rPr>
      </w:pPr>
    </w:p>
    <w:p>
      <w:pPr>
        <w:ind w:left="1520" w:right="1100"/>
        <w:spacing w:after="0" w:line="237" w:lineRule="auto"/>
        <w:rPr>
          <w:sz w:val="20"/>
          <w:szCs w:val="20"/>
          <w:color w:val="auto"/>
        </w:rPr>
      </w:pPr>
      <w:r>
        <w:rPr>
          <w:rFonts w:ascii="Times New Roman" w:cs="Times New Roman" w:eastAsia="Times New Roman" w:hAnsi="Times New Roman"/>
          <w:sz w:val="36"/>
          <w:szCs w:val="36"/>
          <w:color w:val="auto"/>
        </w:rPr>
        <w:t>É definido como uma reivindicação sobre uma mercadoria. Por exemplo: certificados de ouro ou prata. Nesse sentido, pode ser chamado de "dinheiro lastreado em commodities".</w:t>
      </w:r>
    </w:p>
    <w:p>
      <w:pPr>
        <w:spacing w:after="0" w:line="244" w:lineRule="exact"/>
        <w:rPr>
          <w:sz w:val="20"/>
          <w:szCs w:val="20"/>
          <w:color w:val="auto"/>
        </w:rPr>
      </w:pPr>
    </w:p>
    <w:p>
      <w:pPr>
        <w:ind w:left="800"/>
        <w:spacing w:after="0"/>
        <w:rPr>
          <w:sz w:val="20"/>
          <w:szCs w:val="20"/>
          <w:color w:val="auto"/>
        </w:rPr>
      </w:pPr>
      <w:r>
        <w:rPr>
          <w:rFonts w:ascii="Times New Roman" w:cs="Times New Roman" w:eastAsia="Times New Roman" w:hAnsi="Times New Roman"/>
          <w:sz w:val="36"/>
          <w:szCs w:val="36"/>
          <w:color w:val="auto"/>
        </w:rPr>
        <w:t>Benefícios do dinheiro representativo:</w:t>
      </w:r>
    </w:p>
    <w:p>
      <w:pPr>
        <w:spacing w:after="0" w:line="184" w:lineRule="exact"/>
        <w:rPr>
          <w:sz w:val="20"/>
          <w:szCs w:val="20"/>
          <w:color w:val="auto"/>
        </w:rPr>
      </w:pPr>
    </w:p>
    <w:p>
      <w:pPr>
        <w:ind w:left="1520" w:right="1260"/>
        <w:spacing w:after="0" w:line="236" w:lineRule="auto"/>
        <w:rPr>
          <w:sz w:val="20"/>
          <w:szCs w:val="20"/>
          <w:color w:val="auto"/>
        </w:rPr>
      </w:pPr>
      <w:r>
        <w:rPr>
          <w:rFonts w:ascii="Times New Roman" w:cs="Times New Roman" w:eastAsia="Times New Roman" w:hAnsi="Times New Roman"/>
          <w:sz w:val="36"/>
          <w:szCs w:val="36"/>
          <w:color w:val="auto"/>
        </w:rPr>
        <w:t>O dinheiro representativo é apoiado por uma mercadoria subjacente. Por exemplo: Dólares lastreados em ouro são dinheiro representativo.</w:t>
      </w:r>
    </w:p>
    <w:p>
      <w:pPr>
        <w:spacing w:after="0" w:line="245" w:lineRule="exact"/>
        <w:rPr>
          <w:sz w:val="20"/>
          <w:szCs w:val="20"/>
          <w:color w:val="auto"/>
        </w:rPr>
      </w:pPr>
    </w:p>
    <w:p>
      <w:pPr>
        <w:ind w:left="1520" w:right="1300"/>
        <w:spacing w:after="0" w:line="235" w:lineRule="auto"/>
        <w:rPr>
          <w:sz w:val="20"/>
          <w:szCs w:val="20"/>
          <w:color w:val="auto"/>
        </w:rPr>
      </w:pPr>
      <w:r>
        <w:rPr>
          <w:rFonts w:ascii="Times New Roman" w:cs="Times New Roman" w:eastAsia="Times New Roman" w:hAnsi="Times New Roman"/>
          <w:sz w:val="36"/>
          <w:szCs w:val="36"/>
          <w:color w:val="auto"/>
        </w:rPr>
        <w:t>Ele rastreia o curso do dinheiro do passado ao presente.</w:t>
      </w: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jc w:val="center"/>
        <w:ind w:right="-79"/>
        <w:spacing w:after="0"/>
        <w:rPr>
          <w:sz w:val="20"/>
          <w:szCs w:val="20"/>
          <w:color w:val="auto"/>
        </w:rPr>
      </w:pPr>
      <w:r>
        <w:rPr>
          <w:rFonts w:ascii="Calibri" w:cs="Calibri" w:eastAsia="Calibri" w:hAnsi="Calibri"/>
          <w:sz w:val="22"/>
          <w:szCs w:val="22"/>
          <w:color w:val="auto"/>
        </w:rPr>
        <w:t>Página | 46.</w:t>
      </w:r>
    </w:p>
    <w:p>
      <w:pPr>
        <w:sectPr>
          <w:pgSz w:w="12240" w:h="15840" w:orient="portrait"/>
          <w:cols w:equalWidth="0" w:num="1">
            <w:col w:w="9360"/>
          </w:cols>
          <w:pgMar w:left="1440" w:top="1431" w:right="1440" w:bottom="1151" w:gutter="0" w:footer="0" w:header="0"/>
        </w:sectPr>
      </w:pPr>
    </w:p>
    <w:bookmarkStart w:id="46" w:name="page47"/>
    <w:bookmarkEnd w:id="46"/>
    <w:p>
      <w:pPr>
        <w:ind w:left="1520" w:right="800"/>
        <w:spacing w:after="0" w:line="238" w:lineRule="auto"/>
        <w:rPr>
          <w:sz w:val="20"/>
          <w:szCs w:val="20"/>
          <w:color w:val="auto"/>
        </w:rPr>
      </w:pPr>
      <w:r>
        <w:rPr>
          <w:rFonts w:ascii="Times New Roman" w:cs="Times New Roman" w:eastAsia="Times New Roman" w:hAnsi="Times New Roman"/>
          <w:sz w:val="36"/>
          <w:szCs w:val="36"/>
          <w:color w:val="auto"/>
        </w:rPr>
        <w:t>Os governos através da história muitas vezes mudaram para formas de dinheiro fiduciário em tempos de necessidade, como a guerra, às vezes suspendendo o serviço prestado de troca de dinheiro por ouro, e outras vezes simplesmente imprimindo o dinheiro de que precisavam.</w:t>
      </w:r>
    </w:p>
    <w:p>
      <w:pPr>
        <w:spacing w:after="0" w:line="262" w:lineRule="exact"/>
        <w:rPr>
          <w:sz w:val="20"/>
          <w:szCs w:val="20"/>
          <w:color w:val="auto"/>
        </w:rPr>
      </w:pPr>
    </w:p>
    <w:p>
      <w:pPr>
        <w:ind w:left="800" w:right="900"/>
        <w:spacing w:after="0" w:line="238" w:lineRule="auto"/>
        <w:rPr>
          <w:sz w:val="20"/>
          <w:szCs w:val="20"/>
          <w:color w:val="auto"/>
        </w:rPr>
      </w:pPr>
      <w:r>
        <w:rPr>
          <w:rFonts w:ascii="Times New Roman" w:cs="Times New Roman" w:eastAsia="Times New Roman" w:hAnsi="Times New Roman"/>
          <w:sz w:val="36"/>
          <w:szCs w:val="36"/>
          <w:color w:val="auto"/>
        </w:rPr>
        <w:t>Nesse caso, o dinheiro é o principal ponto de partida. O dinheiro investido na compra de direitos de marca própria recebe um grande retorno na forma de aumento de tráfego e vendas geradas a partir de material adicional e associações adicionais ou outras compras.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jc w:val="center"/>
        <w:ind w:right="-59"/>
        <w:spacing w:after="0"/>
        <w:rPr>
          <w:sz w:val="20"/>
          <w:szCs w:val="20"/>
          <w:color w:val="auto"/>
        </w:rPr>
      </w:pPr>
      <w:r>
        <w:rPr>
          <w:rFonts w:ascii="Calibri" w:cs="Calibri" w:eastAsia="Calibri" w:hAnsi="Calibri"/>
          <w:sz w:val="22"/>
          <w:szCs w:val="22"/>
          <w:color w:val="auto"/>
        </w:rPr>
        <w:t>Página | 47</w:t>
      </w:r>
    </w:p>
    <w:p>
      <w:pPr>
        <w:sectPr>
          <w:pgSz w:w="12240" w:h="15840" w:orient="portrait"/>
          <w:cols w:equalWidth="0" w:num="1">
            <w:col w:w="9360"/>
          </w:cols>
          <w:pgMar w:left="1440" w:top="1431" w:right="1440" w:bottom="1151" w:gutter="0" w:footer="0" w:header="0"/>
        </w:sectPr>
      </w:pPr>
    </w:p>
    <w:bookmarkStart w:id="47" w:name="page48"/>
    <w:bookmarkEnd w:id="47"/>
    <w:p>
      <w:pPr>
        <w:jc w:val="center"/>
        <w:ind w:right="-79"/>
        <w:spacing w:after="0"/>
        <w:rPr>
          <w:sz w:val="20"/>
          <w:szCs w:val="20"/>
          <w:color w:val="auto"/>
        </w:rPr>
      </w:pPr>
      <w:r>
        <w:rPr>
          <w:rFonts w:ascii="Palatino Linotype" w:cs="Palatino Linotype" w:eastAsia="Palatino Linotype" w:hAnsi="Palatino Linotype"/>
          <w:sz w:val="48"/>
          <w:szCs w:val="48"/>
          <w:b w:val="1"/>
          <w:bCs w:val="1"/>
          <w:color w:val="auto"/>
        </w:rPr>
        <w:t>Capítulo Vinte: Propriedade e</w:t>
      </w:r>
    </w:p>
    <w:p>
      <w:pPr>
        <w:jc w:val="center"/>
        <w:ind w:right="-59"/>
        <w:spacing w:after="0"/>
        <w:rPr>
          <w:sz w:val="20"/>
          <w:szCs w:val="20"/>
          <w:color w:val="auto"/>
        </w:rPr>
      </w:pPr>
      <w:r>
        <w:rPr>
          <w:rFonts w:ascii="Palatino Linotype" w:cs="Palatino Linotype" w:eastAsia="Palatino Linotype" w:hAnsi="Palatino Linotype"/>
          <w:sz w:val="48"/>
          <w:szCs w:val="48"/>
          <w:b w:val="1"/>
          <w:bCs w:val="1"/>
          <w:color w:val="auto"/>
        </w:rPr>
        <w:t>Estruturas de mercado</w:t>
      </w:r>
    </w:p>
    <w:p>
      <w:pPr>
        <w:spacing w:after="0" w:line="240" w:lineRule="exact"/>
        <w:rPr>
          <w:sz w:val="20"/>
          <w:szCs w:val="20"/>
          <w:color w:val="auto"/>
        </w:rPr>
      </w:pPr>
    </w:p>
    <w:p>
      <w:pPr>
        <w:jc w:val="center"/>
        <w:ind w:right="-79"/>
        <w:spacing w:after="0"/>
        <w:rPr>
          <w:sz w:val="20"/>
          <w:szCs w:val="20"/>
          <w:color w:val="auto"/>
        </w:rPr>
      </w:pPr>
      <w:r>
        <w:rPr>
          <w:rFonts w:ascii="Palatino Linotype" w:cs="Palatino Linotype" w:eastAsia="Palatino Linotype" w:hAnsi="Palatino Linotype"/>
          <w:sz w:val="40"/>
          <w:szCs w:val="40"/>
          <w:color w:val="auto"/>
        </w:rPr>
        <w:t>Pura competição</w:t>
      </w:r>
    </w:p>
    <w:p>
      <w:pPr>
        <w:spacing w:after="0" w:line="195" w:lineRule="exact"/>
        <w:rPr>
          <w:sz w:val="20"/>
          <w:szCs w:val="20"/>
          <w:color w:val="auto"/>
        </w:rPr>
      </w:pPr>
    </w:p>
    <w:p>
      <w:pPr>
        <w:ind w:left="800" w:right="840"/>
        <w:spacing w:after="0" w:line="245" w:lineRule="auto"/>
        <w:rPr>
          <w:sz w:val="20"/>
          <w:szCs w:val="20"/>
          <w:color w:val="auto"/>
        </w:rPr>
      </w:pPr>
      <w:r>
        <w:rPr>
          <w:rFonts w:ascii="Times New Roman" w:cs="Times New Roman" w:eastAsia="Times New Roman" w:hAnsi="Times New Roman"/>
          <w:sz w:val="35"/>
          <w:szCs w:val="35"/>
          <w:color w:val="auto"/>
        </w:rPr>
        <w:t>Até agora, você entende que um mercado exige que proprietários de empresas, consumidores e uma estrutura ou modelo econômico básico sigam. Os tipos mais comuns de mercado incluem aqueles que são pura concorrência, monopolistas, oligopólios e monopólios.</w:t>
      </w:r>
    </w:p>
    <w:p>
      <w:pPr>
        <w:spacing w:after="0" w:line="195" w:lineRule="exact"/>
        <w:rPr>
          <w:sz w:val="20"/>
          <w:szCs w:val="20"/>
          <w:color w:val="auto"/>
        </w:rPr>
      </w:pPr>
    </w:p>
    <w:p>
      <w:pPr>
        <w:ind w:left="800" w:right="1040"/>
        <w:spacing w:after="0" w:line="234" w:lineRule="auto"/>
        <w:rPr>
          <w:sz w:val="20"/>
          <w:szCs w:val="20"/>
          <w:color w:val="auto"/>
        </w:rPr>
      </w:pPr>
      <w:r>
        <w:rPr>
          <w:rFonts w:ascii="Times New Roman" w:cs="Times New Roman" w:eastAsia="Times New Roman" w:hAnsi="Times New Roman"/>
          <w:sz w:val="36"/>
          <w:szCs w:val="36"/>
          <w:color w:val="auto"/>
        </w:rPr>
        <w:t>Um mercado puramente competitivo é aquele em que nenhum indivíduo</w:t>
      </w:r>
    </w:p>
    <w:p>
      <w:pPr>
        <w:spacing w:after="0" w:line="21" w:lineRule="exact"/>
        <w:rPr>
          <w:sz w:val="20"/>
          <w:szCs w:val="20"/>
          <w:color w:val="auto"/>
        </w:rPr>
      </w:pPr>
    </w:p>
    <w:p>
      <w:pPr>
        <w:ind w:left="800" w:right="820"/>
        <w:spacing w:after="0" w:line="238" w:lineRule="auto"/>
        <w:rPr>
          <w:sz w:val="20"/>
          <w:szCs w:val="20"/>
          <w:color w:val="auto"/>
        </w:rPr>
      </w:pPr>
      <w:r>
        <w:rPr>
          <w:rFonts w:ascii="Times New Roman" w:cs="Times New Roman" w:eastAsia="Times New Roman" w:hAnsi="Times New Roman"/>
          <w:sz w:val="36"/>
          <w:szCs w:val="36"/>
          <w:color w:val="auto"/>
        </w:rPr>
        <w:t>os negócios podem influenciar por si próprios o preço de mercado. Nesse tipo de mercado, é a indústria em geral que cria a influência. A interação entre a indústria e os compradores determina o preço. Uma empresa individual considera os preços conforme determinado e decide quanto vender a esse preço. É por isso que uma empresa é chamada de tomador de preço.</w:t>
      </w:r>
    </w:p>
    <w:p>
      <w:pPr>
        <w:spacing w:after="0" w:line="204" w:lineRule="exact"/>
        <w:rPr>
          <w:sz w:val="20"/>
          <w:szCs w:val="20"/>
          <w:color w:val="auto"/>
        </w:rPr>
      </w:pPr>
    </w:p>
    <w:p>
      <w:pPr>
        <w:ind w:left="800" w:right="1540"/>
        <w:spacing w:after="0" w:line="235" w:lineRule="auto"/>
        <w:rPr>
          <w:sz w:val="20"/>
          <w:szCs w:val="20"/>
          <w:color w:val="auto"/>
        </w:rPr>
      </w:pPr>
      <w:r>
        <w:rPr>
          <w:rFonts w:ascii="Times New Roman" w:cs="Times New Roman" w:eastAsia="Times New Roman" w:hAnsi="Times New Roman"/>
          <w:sz w:val="36"/>
          <w:szCs w:val="36"/>
          <w:color w:val="auto"/>
        </w:rPr>
        <w:t>Todos os mercados da Pure Competition possuem as seguintes características distintivas:</w:t>
      </w:r>
    </w:p>
    <w:p>
      <w:pPr>
        <w:spacing w:after="0" w:line="182" w:lineRule="exact"/>
        <w:rPr>
          <w:sz w:val="20"/>
          <w:szCs w:val="20"/>
          <w:color w:val="auto"/>
        </w:rPr>
      </w:pPr>
    </w:p>
    <w:p>
      <w:pPr>
        <w:ind w:left="1520" w:right="740"/>
        <w:spacing w:after="0" w:line="237" w:lineRule="auto"/>
        <w:rPr>
          <w:sz w:val="20"/>
          <w:szCs w:val="20"/>
          <w:color w:val="auto"/>
        </w:rPr>
      </w:pPr>
      <w:r>
        <w:rPr>
          <w:rFonts w:ascii="Times New Roman" w:cs="Times New Roman" w:eastAsia="Times New Roman" w:hAnsi="Times New Roman"/>
          <w:sz w:val="36"/>
          <w:szCs w:val="36"/>
          <w:color w:val="auto"/>
        </w:rPr>
        <w:t>Grande número de compradores e vendedores: O número de vendedores é tão grande que a produção de um vendedor individual é uma proporção insignificante da produção total da indústria.</w:t>
      </w:r>
    </w:p>
    <w:p>
      <w:pPr>
        <w:spacing w:after="0" w:line="247" w:lineRule="exact"/>
        <w:rPr>
          <w:sz w:val="20"/>
          <w:szCs w:val="20"/>
          <w:color w:val="auto"/>
        </w:rPr>
      </w:pPr>
    </w:p>
    <w:p>
      <w:pPr>
        <w:jc w:val="right"/>
        <w:ind w:left="1520" w:right="740"/>
        <w:spacing w:after="0" w:line="243" w:lineRule="auto"/>
        <w:rPr>
          <w:sz w:val="20"/>
          <w:szCs w:val="20"/>
          <w:color w:val="auto"/>
        </w:rPr>
      </w:pPr>
      <w:r>
        <w:rPr>
          <w:rFonts w:ascii="Times New Roman" w:cs="Times New Roman" w:eastAsia="Times New Roman" w:hAnsi="Times New Roman"/>
          <w:sz w:val="35"/>
          <w:szCs w:val="35"/>
          <w:color w:val="auto"/>
        </w:rPr>
        <w:t>Todas as firmas produzem produtos homogêneos: os bens produzidos por firmas diferentes são homogêneos.</w:t>
      </w:r>
    </w:p>
    <w:p>
      <w:pPr>
        <w:spacing w:after="0" w:line="309" w:lineRule="exact"/>
        <w:rPr>
          <w:sz w:val="20"/>
          <w:szCs w:val="20"/>
          <w:color w:val="auto"/>
        </w:rPr>
      </w:pPr>
    </w:p>
    <w:p>
      <w:pPr>
        <w:jc w:val="center"/>
        <w:ind w:right="-79"/>
        <w:spacing w:after="0"/>
        <w:rPr>
          <w:sz w:val="20"/>
          <w:szCs w:val="20"/>
          <w:color w:val="auto"/>
        </w:rPr>
      </w:pPr>
      <w:r>
        <w:rPr>
          <w:rFonts w:ascii="Calibri" w:cs="Calibri" w:eastAsia="Calibri" w:hAnsi="Calibri"/>
          <w:sz w:val="22"/>
          <w:szCs w:val="22"/>
          <w:color w:val="auto"/>
        </w:rPr>
        <w:t>Página | 48.</w:t>
      </w:r>
    </w:p>
    <w:p>
      <w:pPr>
        <w:sectPr>
          <w:pgSz w:w="12240" w:h="15840" w:orient="portrait"/>
          <w:cols w:equalWidth="0" w:num="1">
            <w:col w:w="9360"/>
          </w:cols>
          <w:pgMar w:left="1440" w:top="1432" w:right="1440" w:bottom="1151" w:gutter="0" w:footer="0" w:header="0"/>
        </w:sectPr>
      </w:pPr>
    </w:p>
    <w:bookmarkStart w:id="48" w:name="page49"/>
    <w:bookmarkEnd w:id="48"/>
    <w:p>
      <w:pPr>
        <w:spacing w:after="0" w:line="7" w:lineRule="exact"/>
        <w:rPr>
          <w:sz w:val="20"/>
          <w:szCs w:val="20"/>
          <w:color w:val="auto"/>
        </w:rPr>
      </w:pPr>
    </w:p>
    <w:p>
      <w:pPr>
        <w:ind w:left="1520" w:right="880"/>
        <w:spacing w:after="0" w:line="237" w:lineRule="auto"/>
        <w:rPr>
          <w:sz w:val="20"/>
          <w:szCs w:val="20"/>
          <w:color w:val="auto"/>
        </w:rPr>
      </w:pPr>
      <w:r>
        <w:rPr>
          <w:rFonts w:ascii="Times New Roman" w:cs="Times New Roman" w:eastAsia="Times New Roman" w:hAnsi="Times New Roman"/>
          <w:sz w:val="36"/>
          <w:szCs w:val="36"/>
          <w:color w:val="auto"/>
        </w:rPr>
        <w:t>que todos os compradores estão dispostos a pagar o mesmo preço pelos produtos de todos os produtores de um bem. Portanto, nenhum produtor está em posição de cobrar um preço diferente do produto que produz. Um preço uniforme prevalece no mercado.</w:t>
      </w:r>
    </w:p>
    <w:p>
      <w:pPr>
        <w:spacing w:after="0" w:line="211" w:lineRule="exact"/>
        <w:rPr>
          <w:sz w:val="20"/>
          <w:szCs w:val="20"/>
          <w:color w:val="auto"/>
        </w:rPr>
      </w:pPr>
    </w:p>
    <w:p>
      <w:pPr>
        <w:ind w:left="1520" w:right="720"/>
        <w:spacing w:after="0" w:line="246" w:lineRule="auto"/>
        <w:rPr>
          <w:sz w:val="20"/>
          <w:szCs w:val="20"/>
          <w:color w:val="auto"/>
        </w:rPr>
      </w:pPr>
      <w:r>
        <w:rPr>
          <w:rFonts w:ascii="Times New Roman" w:cs="Times New Roman" w:eastAsia="Times New Roman" w:hAnsi="Times New Roman"/>
          <w:sz w:val="35"/>
          <w:szCs w:val="35"/>
          <w:color w:val="auto"/>
        </w:rPr>
        <w:t>Existe um conhecimento perfeito sobre mercado e tecnologia: isso significa que todos os produtores e consumidores estão totalmente informados sobre o mercado. Portanto, nenhum consumidor está preparado para pagar um preço mais alto do que o cobrado em outras partes do mercado. Além disso, nenhum produtor vende seu produto a um preço inferior ao preço praticado por outros produtores, simplesmente porque está totalmente informado sobre o mercado. Cada empresa possui um conhecimento perfeito sobre a tecnologia. Cada produtor está ciente de todas as técnicas disponíveis para produzir um bem. Todos esses detalhes garantem o mesmo custo por unidade de todas as empresas do setor.</w:t>
      </w:r>
    </w:p>
    <w:p>
      <w:pPr>
        <w:spacing w:after="0" w:line="244" w:lineRule="exact"/>
        <w:rPr>
          <w:sz w:val="20"/>
          <w:szCs w:val="20"/>
          <w:color w:val="auto"/>
        </w:rPr>
      </w:pPr>
    </w:p>
    <w:p>
      <w:pPr>
        <w:ind w:left="1520" w:right="780"/>
        <w:spacing w:after="0" w:line="246" w:lineRule="auto"/>
        <w:rPr>
          <w:sz w:val="20"/>
          <w:szCs w:val="20"/>
          <w:color w:val="auto"/>
        </w:rPr>
      </w:pPr>
      <w:r>
        <w:rPr>
          <w:rFonts w:ascii="Times New Roman" w:cs="Times New Roman" w:eastAsia="Times New Roman" w:hAnsi="Times New Roman"/>
          <w:sz w:val="35"/>
          <w:szCs w:val="35"/>
          <w:color w:val="auto"/>
        </w:rPr>
        <w:t>Liberdade de entrada e saída para empresas: Não há obstáculos no caminho de novas empresas ingressarem no setor ou de empresas existentes que o abandonam. Isso garante que não haja lucros acima da média, nem perdas exorbitantes por qualquer empresa no longo prazo. No "curto prazo", no entanto, lucros e perdas são possíveis porque, durante esse período, as empresas não estão em posição de entrar ou sair do setor. Se as empresas estão lucrando, novas empresas entram e aumentam a oferta total</w:t>
      </w:r>
    </w:p>
    <w:p>
      <w:pPr>
        <w:spacing w:after="0" w:line="200" w:lineRule="exact"/>
        <w:rPr>
          <w:sz w:val="20"/>
          <w:szCs w:val="20"/>
          <w:color w:val="auto"/>
        </w:rPr>
      </w:pPr>
    </w:p>
    <w:p>
      <w:pPr>
        <w:spacing w:after="0" w:line="222" w:lineRule="exact"/>
        <w:rPr>
          <w:sz w:val="20"/>
          <w:szCs w:val="20"/>
          <w:color w:val="auto"/>
        </w:rPr>
      </w:pPr>
    </w:p>
    <w:p>
      <w:pPr>
        <w:jc w:val="center"/>
        <w:ind w:right="-79"/>
        <w:spacing w:after="0"/>
        <w:rPr>
          <w:sz w:val="20"/>
          <w:szCs w:val="20"/>
          <w:color w:val="auto"/>
        </w:rPr>
      </w:pPr>
      <w:r>
        <w:rPr>
          <w:rFonts w:ascii="Calibri" w:cs="Calibri" w:eastAsia="Calibri" w:hAnsi="Calibri"/>
          <w:sz w:val="22"/>
          <w:szCs w:val="22"/>
          <w:color w:val="auto"/>
        </w:rPr>
        <w:t>Página | 49.</w:t>
      </w:r>
    </w:p>
    <w:p>
      <w:pPr>
        <w:sectPr>
          <w:pgSz w:w="12240" w:h="15840" w:orient="portrait"/>
          <w:cols w:equalWidth="0" w:num="1">
            <w:col w:w="9360"/>
          </w:cols>
          <w:pgMar w:left="1440" w:top="1440" w:right="1440" w:bottom="1151" w:gutter="0" w:footer="0" w:header="0"/>
        </w:sectPr>
      </w:pPr>
    </w:p>
    <w:bookmarkStart w:id="49" w:name="page50"/>
    <w:bookmarkEnd w:id="49"/>
    <w:p>
      <w:pPr>
        <w:spacing w:after="0" w:line="7" w:lineRule="exact"/>
        <w:rPr>
          <w:sz w:val="20"/>
          <w:szCs w:val="20"/>
          <w:color w:val="auto"/>
        </w:rPr>
      </w:pPr>
    </w:p>
    <w:p>
      <w:pPr>
        <w:ind w:left="1520" w:right="980"/>
        <w:spacing w:after="0" w:line="245" w:lineRule="auto"/>
        <w:rPr>
          <w:sz w:val="20"/>
          <w:szCs w:val="20"/>
          <w:color w:val="auto"/>
        </w:rPr>
      </w:pPr>
      <w:r>
        <w:rPr>
          <w:rFonts w:ascii="Times New Roman" w:cs="Times New Roman" w:eastAsia="Times New Roman" w:hAnsi="Times New Roman"/>
          <w:sz w:val="35"/>
          <w:szCs w:val="35"/>
          <w:color w:val="auto"/>
        </w:rPr>
        <w:t>da indústria. Isso reduz o preço de mercado e pode reduzir os lucros. No longo prazo, as empresas estão sofrendo perdas; as empresas existentes começam a deixar o setor; e isso reduz a oferta total. Isso aumenta os preços até que quaisquer perdas sejam eliminadas.</w:t>
      </w:r>
    </w:p>
    <w:p>
      <w:pPr>
        <w:spacing w:after="0" w:line="216" w:lineRule="exact"/>
        <w:rPr>
          <w:sz w:val="20"/>
          <w:szCs w:val="20"/>
          <w:color w:val="auto"/>
        </w:rPr>
      </w:pPr>
    </w:p>
    <w:p>
      <w:pPr>
        <w:ind w:left="800" w:right="980"/>
        <w:spacing w:after="0" w:line="236" w:lineRule="auto"/>
        <w:rPr>
          <w:sz w:val="20"/>
          <w:szCs w:val="20"/>
          <w:color w:val="auto"/>
        </w:rPr>
      </w:pPr>
      <w:r>
        <w:rPr>
          <w:rFonts w:ascii="Times New Roman" w:cs="Times New Roman" w:eastAsia="Times New Roman" w:hAnsi="Times New Roman"/>
          <w:sz w:val="36"/>
          <w:szCs w:val="36"/>
          <w:color w:val="auto"/>
        </w:rPr>
        <w:t>Um monopólio é uma situação de mercado em que há apenas uma empresa produzindo um bem ou na qual uma única empresa parece dominar todo o mercado.</w:t>
      </w:r>
    </w:p>
    <w:p>
      <w:pPr>
        <w:spacing w:after="0" w:line="200" w:lineRule="exact"/>
        <w:rPr>
          <w:sz w:val="20"/>
          <w:szCs w:val="20"/>
          <w:color w:val="auto"/>
        </w:rPr>
      </w:pPr>
    </w:p>
    <w:p>
      <w:pPr>
        <w:ind w:left="800" w:right="2600"/>
        <w:spacing w:after="0" w:line="235" w:lineRule="auto"/>
        <w:rPr>
          <w:sz w:val="20"/>
          <w:szCs w:val="20"/>
          <w:color w:val="auto"/>
        </w:rPr>
      </w:pPr>
      <w:r>
        <w:rPr>
          <w:rFonts w:ascii="Times New Roman" w:cs="Times New Roman" w:eastAsia="Times New Roman" w:hAnsi="Times New Roman"/>
          <w:sz w:val="36"/>
          <w:szCs w:val="36"/>
          <w:color w:val="auto"/>
        </w:rPr>
        <w:t>Todos os mercados de monopólio têm as seguintes características distintivas:</w:t>
      </w:r>
    </w:p>
    <w:p>
      <w:pPr>
        <w:spacing w:after="0" w:line="182" w:lineRule="exact"/>
        <w:rPr>
          <w:sz w:val="20"/>
          <w:szCs w:val="20"/>
          <w:color w:val="auto"/>
        </w:rPr>
      </w:pPr>
    </w:p>
    <w:p>
      <w:pPr>
        <w:ind w:left="1520" w:right="860"/>
        <w:spacing w:after="0" w:line="246" w:lineRule="auto"/>
        <w:rPr>
          <w:sz w:val="20"/>
          <w:szCs w:val="20"/>
          <w:color w:val="auto"/>
        </w:rPr>
      </w:pPr>
      <w:r>
        <w:rPr>
          <w:rFonts w:ascii="Times New Roman" w:cs="Times New Roman" w:eastAsia="Times New Roman" w:hAnsi="Times New Roman"/>
          <w:sz w:val="35"/>
          <w:szCs w:val="35"/>
          <w:color w:val="auto"/>
        </w:rPr>
        <w:t>Um único vendedor: existe apenas um produtor de um produto. Pode ser devido a algumas condições naturais prevalecentes no mercado ou devido a algumas restrições legais na forma de patente, direitos autorais, concessionária única, monopólio estatal etc. Como existe apenas um vendedor, qualquer alteração no plano de fornecimento de esse vendedor pode ter uma influência substancial acima do preço de mercado.</w:t>
      </w:r>
    </w:p>
    <w:p>
      <w:pPr>
        <w:spacing w:after="0" w:line="237" w:lineRule="exact"/>
        <w:rPr>
          <w:sz w:val="20"/>
          <w:szCs w:val="20"/>
          <w:color w:val="auto"/>
        </w:rPr>
      </w:pPr>
    </w:p>
    <w:p>
      <w:pPr>
        <w:ind w:left="1520" w:right="960"/>
        <w:spacing w:after="0" w:line="238" w:lineRule="auto"/>
        <w:rPr>
          <w:sz w:val="20"/>
          <w:szCs w:val="20"/>
          <w:color w:val="auto"/>
        </w:rPr>
      </w:pPr>
      <w:r>
        <w:rPr>
          <w:rFonts w:ascii="Times New Roman" w:cs="Times New Roman" w:eastAsia="Times New Roman" w:hAnsi="Times New Roman"/>
          <w:sz w:val="36"/>
          <w:szCs w:val="36"/>
          <w:color w:val="auto"/>
        </w:rPr>
        <w:t>Nenhum substituto próximo: um produtor enfrenta a concorrência de seus substitutos. Um bem pode ter muitos substitutos, mas nem todos os substitutos oferecem concorrência. Os substitutos que são muito caros e inconvenientes não oferecem concorrência. Esses substitutos podem ser chamados de "substitutos distantes". Os substitutos que podem ser convenientemente usados ​​no lugar</w:t>
      </w:r>
    </w:p>
    <w:p>
      <w:pPr>
        <w:spacing w:after="0" w:line="52" w:lineRule="exact"/>
        <w:rPr>
          <w:sz w:val="20"/>
          <w:szCs w:val="20"/>
          <w:color w:val="auto"/>
        </w:rPr>
      </w:pPr>
    </w:p>
    <w:p>
      <w:pPr>
        <w:ind w:left="1520"/>
        <w:spacing w:after="0"/>
        <w:rPr>
          <w:sz w:val="20"/>
          <w:szCs w:val="20"/>
          <w:color w:val="auto"/>
        </w:rPr>
      </w:pPr>
      <w:r>
        <w:rPr>
          <w:rFonts w:ascii="Times New Roman" w:cs="Times New Roman" w:eastAsia="Times New Roman" w:hAnsi="Times New Roman"/>
          <w:sz w:val="36"/>
          <w:szCs w:val="36"/>
          <w:color w:val="auto"/>
        </w:rPr>
        <w:t>do produto fornecido e que estão disponíveis em</w:t>
      </w:r>
    </w:p>
    <w:p>
      <w:pPr>
        <w:spacing w:after="0" w:line="200" w:lineRule="exact"/>
        <w:rPr>
          <w:sz w:val="20"/>
          <w:szCs w:val="20"/>
          <w:color w:val="auto"/>
        </w:rPr>
      </w:pPr>
    </w:p>
    <w:p>
      <w:pPr>
        <w:spacing w:after="0" w:line="237" w:lineRule="exact"/>
        <w:rPr>
          <w:sz w:val="20"/>
          <w:szCs w:val="20"/>
          <w:color w:val="auto"/>
        </w:rPr>
      </w:pPr>
    </w:p>
    <w:p>
      <w:pPr>
        <w:jc w:val="center"/>
        <w:ind w:right="-79"/>
        <w:spacing w:after="0"/>
        <w:rPr>
          <w:sz w:val="20"/>
          <w:szCs w:val="20"/>
          <w:color w:val="auto"/>
        </w:rPr>
      </w:pPr>
      <w:r>
        <w:rPr>
          <w:rFonts w:ascii="Calibri" w:cs="Calibri" w:eastAsia="Calibri" w:hAnsi="Calibri"/>
          <w:sz w:val="22"/>
          <w:szCs w:val="22"/>
          <w:color w:val="auto"/>
        </w:rPr>
        <w:t>Página | 50.</w:t>
      </w:r>
    </w:p>
    <w:p>
      <w:pPr>
        <w:sectPr>
          <w:pgSz w:w="12240" w:h="15840" w:orient="portrait"/>
          <w:cols w:equalWidth="0" w:num="1">
            <w:col w:w="9360"/>
          </w:cols>
          <w:pgMar w:left="1440" w:top="1440" w:right="1440" w:bottom="1151" w:gutter="0" w:footer="0" w:header="0"/>
        </w:sectPr>
      </w:pPr>
    </w:p>
    <w:bookmarkStart w:id="50" w:name="page51"/>
    <w:bookmarkEnd w:id="50"/>
    <w:p>
      <w:pPr>
        <w:spacing w:after="0" w:line="7" w:lineRule="exact"/>
        <w:rPr>
          <w:sz w:val="20"/>
          <w:szCs w:val="20"/>
          <w:color w:val="auto"/>
        </w:rPr>
      </w:pPr>
    </w:p>
    <w:p>
      <w:pPr>
        <w:jc w:val="both"/>
        <w:ind w:left="1520" w:right="1040"/>
        <w:spacing w:after="0" w:line="237" w:lineRule="auto"/>
        <w:rPr>
          <w:sz w:val="20"/>
          <w:szCs w:val="20"/>
          <w:color w:val="auto"/>
        </w:rPr>
      </w:pPr>
      <w:r>
        <w:rPr>
          <w:rFonts w:ascii="Times New Roman" w:cs="Times New Roman" w:eastAsia="Times New Roman" w:hAnsi="Times New Roman"/>
          <w:sz w:val="36"/>
          <w:szCs w:val="36"/>
          <w:color w:val="auto"/>
        </w:rPr>
        <w:t>preço semelhante, oferecer concorrência. Estes podem ser chamados de "substitutos próximos". Um mercado de monopólio não possui substitutos próximos e não enfrenta nenhuma concorrência.</w:t>
      </w:r>
    </w:p>
    <w:p>
      <w:pPr>
        <w:spacing w:after="0" w:line="204" w:lineRule="exact"/>
        <w:rPr>
          <w:sz w:val="20"/>
          <w:szCs w:val="20"/>
          <w:color w:val="auto"/>
        </w:rPr>
      </w:pPr>
    </w:p>
    <w:p>
      <w:pPr>
        <w:ind w:left="1520" w:right="740"/>
        <w:spacing w:after="0" w:line="238" w:lineRule="auto"/>
        <w:rPr>
          <w:sz w:val="20"/>
          <w:szCs w:val="20"/>
          <w:color w:val="auto"/>
        </w:rPr>
      </w:pPr>
      <w:r>
        <w:rPr>
          <w:rFonts w:ascii="Times New Roman" w:cs="Times New Roman" w:eastAsia="Times New Roman" w:hAnsi="Times New Roman"/>
          <w:sz w:val="36"/>
          <w:szCs w:val="36"/>
          <w:color w:val="auto"/>
        </w:rPr>
        <w:t>Sem liberdade de entrada: não há liberdade para as novas empresas entrarem no setor. Isso pode ser devido a alguma ordem do governo. Por exemplo, a produção de muitos bens de defesa pode ser vista como monopólio do governo devido a considerações de segurança nacional. Da mesma forma, a produção de alguns bens de utilidade pública também é monopólio de estados nos EUA. Por exemplo, eletricidade, abastecimento de água etc. são freqüentemente chamados de monopólios estatais.</w:t>
      </w:r>
    </w:p>
    <w:p>
      <w:pPr>
        <w:spacing w:after="0" w:line="275" w:lineRule="exact"/>
        <w:rPr>
          <w:sz w:val="20"/>
          <w:szCs w:val="20"/>
          <w:color w:val="auto"/>
        </w:rPr>
      </w:pPr>
    </w:p>
    <w:p>
      <w:pPr>
        <w:ind w:left="800" w:right="1060"/>
        <w:spacing w:after="0" w:line="236" w:lineRule="auto"/>
        <w:rPr>
          <w:sz w:val="20"/>
          <w:szCs w:val="20"/>
          <w:color w:val="auto"/>
        </w:rPr>
      </w:pPr>
      <w:r>
        <w:rPr>
          <w:rFonts w:ascii="Times New Roman" w:cs="Times New Roman" w:eastAsia="Times New Roman" w:hAnsi="Times New Roman"/>
          <w:sz w:val="36"/>
          <w:szCs w:val="36"/>
          <w:color w:val="auto"/>
        </w:rPr>
        <w:t>A concorrência monopolista é uma situação em que o mercado é basicamente um mercado competitivo, mas também com alguns elementos de monopólio.</w:t>
      </w:r>
    </w:p>
    <w:p>
      <w:pPr>
        <w:spacing w:after="0" w:line="184" w:lineRule="exact"/>
        <w:rPr>
          <w:sz w:val="20"/>
          <w:szCs w:val="20"/>
          <w:color w:val="auto"/>
        </w:rPr>
      </w:pPr>
    </w:p>
    <w:p>
      <w:pPr>
        <w:ind w:left="1520" w:right="840"/>
        <w:spacing w:after="0" w:line="246" w:lineRule="auto"/>
        <w:rPr>
          <w:sz w:val="20"/>
          <w:szCs w:val="20"/>
          <w:color w:val="auto"/>
        </w:rPr>
      </w:pPr>
      <w:r>
        <w:rPr>
          <w:rFonts w:ascii="Times New Roman" w:cs="Times New Roman" w:eastAsia="Times New Roman" w:hAnsi="Times New Roman"/>
          <w:sz w:val="35"/>
          <w:szCs w:val="35"/>
          <w:color w:val="auto"/>
        </w:rPr>
        <w:t>Grande número de compradores e vendedores: O número de vendedores é tão grande que a produção de um vendedor individual é uma proporção insignificante da produção total da indústria. Como tal, qualquer alteração no plano de produção de um único produtor, assumindo que não haja alteração na produção de outros produtores, tem um efeito insignificante no produto total e, portanto, nenhuma influência no preço de mercado.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jc w:val="center"/>
        <w:ind w:right="-59"/>
        <w:spacing w:after="0"/>
        <w:rPr>
          <w:sz w:val="20"/>
          <w:szCs w:val="20"/>
          <w:color w:val="auto"/>
        </w:rPr>
      </w:pPr>
      <w:r>
        <w:rPr>
          <w:rFonts w:ascii="Calibri" w:cs="Calibri" w:eastAsia="Calibri" w:hAnsi="Calibri"/>
          <w:sz w:val="22"/>
          <w:szCs w:val="22"/>
          <w:color w:val="auto"/>
        </w:rPr>
        <w:t>Página | 51</w:t>
      </w:r>
    </w:p>
    <w:p>
      <w:pPr>
        <w:sectPr>
          <w:pgSz w:w="12240" w:h="15840" w:orient="portrait"/>
          <w:cols w:equalWidth="0" w:num="1">
            <w:col w:w="9360"/>
          </w:cols>
          <w:pgMar w:left="1440" w:top="1440" w:right="1440" w:bottom="1151" w:gutter="0" w:footer="0" w:header="0"/>
        </w:sectPr>
      </w:pPr>
    </w:p>
    <w:bookmarkStart w:id="51" w:name="page52"/>
    <w:bookmarkEnd w:id="51"/>
    <w:p>
      <w:pPr>
        <w:spacing w:after="0" w:line="7" w:lineRule="exact"/>
        <w:rPr>
          <w:sz w:val="20"/>
          <w:szCs w:val="20"/>
          <w:color w:val="auto"/>
        </w:rPr>
      </w:pPr>
    </w:p>
    <w:p>
      <w:pPr>
        <w:ind w:left="1520" w:right="860"/>
        <w:spacing w:after="0" w:line="238" w:lineRule="auto"/>
        <w:rPr>
          <w:sz w:val="20"/>
          <w:szCs w:val="20"/>
          <w:color w:val="auto"/>
        </w:rPr>
      </w:pPr>
      <w:r>
        <w:rPr>
          <w:rFonts w:ascii="Times New Roman" w:cs="Times New Roman" w:eastAsia="Times New Roman" w:hAnsi="Times New Roman"/>
          <w:sz w:val="36"/>
          <w:szCs w:val="36"/>
          <w:color w:val="auto"/>
        </w:rPr>
        <w:t>Da mesma forma, o número de compradores é tão grande que um comprador individual compra uma proporção insignificante da produção total vendida no mercado. Como tal, qualquer alteração na demanda de quantidade de outros compradores tem um impacto insignificante na demanda total de mercado e, portanto, não influencia no preço de mercado. Em resumo, nenhum vendedor individual ou comprador individual é capaz de influenciar o preço de mercado por si próprio.</w:t>
      </w:r>
    </w:p>
    <w:p>
      <w:pPr>
        <w:spacing w:after="0" w:line="195" w:lineRule="exact"/>
        <w:rPr>
          <w:sz w:val="20"/>
          <w:szCs w:val="20"/>
          <w:color w:val="auto"/>
        </w:rPr>
      </w:pPr>
    </w:p>
    <w:p>
      <w:pPr>
        <w:ind w:left="1520" w:right="860"/>
        <w:spacing w:after="0" w:line="246" w:lineRule="auto"/>
        <w:rPr>
          <w:sz w:val="20"/>
          <w:szCs w:val="20"/>
          <w:color w:val="auto"/>
        </w:rPr>
      </w:pPr>
      <w:r>
        <w:rPr>
          <w:rFonts w:ascii="Times New Roman" w:cs="Times New Roman" w:eastAsia="Times New Roman" w:hAnsi="Times New Roman"/>
          <w:sz w:val="35"/>
          <w:szCs w:val="35"/>
          <w:color w:val="auto"/>
        </w:rPr>
        <w:t>As empresas produzem bens diferenciados: implica que os compradores se diferenciam entre os produtos de diferentes empresas. Pode ser devido a diferentes nomes de marcas, embalagem, cor, forma e comportamento amigável do vendedor ou qualquer outra consideração. Esses produtos diferenciados são substitutos próximos um do outro. Como um grupo de compradores prefere o produto de um determinado produtor, esse produtor possui algum monopólio no produto e está em posição de influenciar no mercado para ele. Isso torna a concorrência monopolista diferente da concorrência pura.</w:t>
      </w:r>
    </w:p>
    <w:p>
      <w:pPr>
        <w:spacing w:after="0" w:line="243" w:lineRule="exact"/>
        <w:rPr>
          <w:sz w:val="20"/>
          <w:szCs w:val="20"/>
          <w:color w:val="auto"/>
        </w:rPr>
      </w:pPr>
    </w:p>
    <w:p>
      <w:pPr>
        <w:ind w:left="1520" w:right="860"/>
        <w:spacing w:after="0" w:line="245" w:lineRule="auto"/>
        <w:rPr>
          <w:sz w:val="20"/>
          <w:szCs w:val="20"/>
          <w:color w:val="auto"/>
        </w:rPr>
      </w:pPr>
      <w:r>
        <w:rPr>
          <w:rFonts w:ascii="Times New Roman" w:cs="Times New Roman" w:eastAsia="Times New Roman" w:hAnsi="Times New Roman"/>
          <w:sz w:val="35"/>
          <w:szCs w:val="35"/>
          <w:color w:val="auto"/>
        </w:rPr>
        <w:t>As empresas têm conhecimento perfeito sobre mercado e tecnologia: todos os produtores têm conhecimento perfeito sobre o preço de mercado e a tecnologia. Todos os consumidores também têm conhecimento sobre o mercado, para que possam mudar convenientemente de um substituto para outro.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jc w:val="center"/>
        <w:ind w:right="-79"/>
        <w:spacing w:after="0"/>
        <w:rPr>
          <w:sz w:val="20"/>
          <w:szCs w:val="20"/>
          <w:color w:val="auto"/>
        </w:rPr>
      </w:pPr>
      <w:r>
        <w:rPr>
          <w:rFonts w:ascii="Calibri" w:cs="Calibri" w:eastAsia="Calibri" w:hAnsi="Calibri"/>
          <w:sz w:val="22"/>
          <w:szCs w:val="22"/>
          <w:color w:val="auto"/>
        </w:rPr>
        <w:t>Página | 52</w:t>
      </w:r>
    </w:p>
    <w:p>
      <w:pPr>
        <w:sectPr>
          <w:pgSz w:w="12240" w:h="15840" w:orient="portrait"/>
          <w:cols w:equalWidth="0" w:num="1">
            <w:col w:w="9360"/>
          </w:cols>
          <w:pgMar w:left="1440" w:top="1440" w:right="1440" w:bottom="1151" w:gutter="0" w:footer="0" w:header="0"/>
        </w:sectPr>
      </w:pPr>
    </w:p>
    <w:bookmarkStart w:id="52" w:name="page53"/>
    <w:bookmarkEnd w:id="52"/>
    <w:p>
      <w:pPr>
        <w:spacing w:after="0" w:line="7" w:lineRule="exact"/>
        <w:rPr>
          <w:sz w:val="20"/>
          <w:szCs w:val="20"/>
          <w:color w:val="auto"/>
        </w:rPr>
      </w:pPr>
    </w:p>
    <w:p>
      <w:pPr>
        <w:ind w:left="1520" w:right="1520"/>
        <w:spacing w:after="0" w:line="234" w:lineRule="auto"/>
        <w:rPr>
          <w:sz w:val="20"/>
          <w:szCs w:val="20"/>
          <w:color w:val="auto"/>
        </w:rPr>
      </w:pPr>
      <w:r>
        <w:rPr>
          <w:rFonts w:ascii="Times New Roman" w:cs="Times New Roman" w:eastAsia="Times New Roman" w:hAnsi="Times New Roman"/>
          <w:sz w:val="36"/>
          <w:szCs w:val="36"/>
          <w:color w:val="auto"/>
        </w:rPr>
        <w:t>no caso de maior diferença de preço nos produtos de diferentes empresas.</w:t>
      </w:r>
    </w:p>
    <w:p>
      <w:pPr>
        <w:spacing w:after="0" w:line="204" w:lineRule="exact"/>
        <w:rPr>
          <w:sz w:val="20"/>
          <w:szCs w:val="20"/>
          <w:color w:val="auto"/>
        </w:rPr>
      </w:pPr>
    </w:p>
    <w:p>
      <w:pPr>
        <w:ind w:left="1520" w:right="880"/>
        <w:spacing w:after="0" w:line="246" w:lineRule="auto"/>
        <w:rPr>
          <w:sz w:val="20"/>
          <w:szCs w:val="20"/>
          <w:color w:val="auto"/>
        </w:rPr>
      </w:pPr>
      <w:r>
        <w:rPr>
          <w:rFonts w:ascii="Times New Roman" w:cs="Times New Roman" w:eastAsia="Times New Roman" w:hAnsi="Times New Roman"/>
          <w:sz w:val="35"/>
          <w:szCs w:val="35"/>
          <w:color w:val="auto"/>
        </w:rPr>
        <w:t>Liberdade de entrada e saída para as empresas: Não há obstáculos no caminho de novas empresas ingressarem no setor ou de empresas existentes deixarem o setor. Isso garante que não haja lucros acima da média, nem tremendas perdas por qualquer empresa no longo prazo. No curto prazo, lucros e perdas são possíveis porque, durante esse período, as empresas não estão em condições de entrar ou sair do setor. Se as empresas estão lucrando, novas empresas entram e aumentam a oferta total da indústria. Isso reduz o preço de mercado e apaga os lucros. No entanto, a longo prazo, as empresas estão sofrendo perdas. As empresas existentes começam a deixar o setor e reduzem a oferta total. Isso aumenta o preço até que todas as perdas sejam eliminadas.</w:t>
      </w:r>
    </w:p>
    <w:p>
      <w:pPr>
        <w:spacing w:after="0" w:line="266" w:lineRule="exact"/>
        <w:rPr>
          <w:sz w:val="20"/>
          <w:szCs w:val="20"/>
          <w:color w:val="auto"/>
        </w:rPr>
      </w:pPr>
    </w:p>
    <w:p>
      <w:pPr>
        <w:ind w:left="800" w:right="1100"/>
        <w:spacing w:after="0" w:line="237" w:lineRule="auto"/>
        <w:rPr>
          <w:sz w:val="20"/>
          <w:szCs w:val="20"/>
          <w:color w:val="auto"/>
        </w:rPr>
      </w:pPr>
      <w:r>
        <w:rPr>
          <w:rFonts w:ascii="Times New Roman" w:cs="Times New Roman" w:eastAsia="Times New Roman" w:hAnsi="Times New Roman"/>
          <w:sz w:val="36"/>
          <w:szCs w:val="36"/>
          <w:color w:val="auto"/>
        </w:rPr>
        <w:t>O oligopólio é uma forma importante de concorrência imperfeita, onde há poucos (dois a dez na maioria dos casos) vendedores no mercado que vendem produtos homogêneos ou diferenciados.</w:t>
      </w:r>
    </w:p>
    <w:p>
      <w:pPr>
        <w:spacing w:after="0" w:line="201" w:lineRule="exact"/>
        <w:rPr>
          <w:sz w:val="20"/>
          <w:szCs w:val="20"/>
          <w:color w:val="auto"/>
        </w:rPr>
      </w:pPr>
    </w:p>
    <w:p>
      <w:pPr>
        <w:ind w:left="800" w:right="2640"/>
        <w:spacing w:after="0" w:line="234" w:lineRule="auto"/>
        <w:rPr>
          <w:sz w:val="20"/>
          <w:szCs w:val="20"/>
          <w:color w:val="auto"/>
        </w:rPr>
      </w:pPr>
      <w:r>
        <w:rPr>
          <w:rFonts w:ascii="Times New Roman" w:cs="Times New Roman" w:eastAsia="Times New Roman" w:hAnsi="Times New Roman"/>
          <w:sz w:val="36"/>
          <w:szCs w:val="36"/>
          <w:color w:val="auto"/>
        </w:rPr>
        <w:t>Todos os mercados de oligopólio têm as seguintes características distintivas:</w:t>
      </w:r>
    </w:p>
    <w:p>
      <w:pPr>
        <w:spacing w:after="0" w:line="186" w:lineRule="exact"/>
        <w:rPr>
          <w:sz w:val="20"/>
          <w:szCs w:val="20"/>
          <w:color w:val="auto"/>
        </w:rPr>
      </w:pPr>
    </w:p>
    <w:p>
      <w:pPr>
        <w:ind w:left="1520" w:right="820"/>
        <w:spacing w:after="0" w:line="245" w:lineRule="auto"/>
        <w:rPr>
          <w:sz w:val="20"/>
          <w:szCs w:val="20"/>
          <w:color w:val="auto"/>
        </w:rPr>
      </w:pPr>
      <w:r>
        <w:rPr>
          <w:rFonts w:ascii="Times New Roman" w:cs="Times New Roman" w:eastAsia="Times New Roman" w:hAnsi="Times New Roman"/>
          <w:sz w:val="35"/>
          <w:szCs w:val="35"/>
          <w:color w:val="auto"/>
        </w:rPr>
        <w:t>Interdependência: A característica mais importante do oligopólio é a interdependência na tomada de decisões entre as poucas empresas que compõem todo o setor. Isso ocorre porque quando o número de</w:t>
      </w:r>
    </w:p>
    <w:p>
      <w:pPr>
        <w:spacing w:after="0" w:line="200" w:lineRule="exact"/>
        <w:rPr>
          <w:sz w:val="20"/>
          <w:szCs w:val="20"/>
          <w:color w:val="auto"/>
        </w:rPr>
      </w:pPr>
    </w:p>
    <w:p>
      <w:pPr>
        <w:spacing w:after="0" w:line="272" w:lineRule="exact"/>
        <w:rPr>
          <w:sz w:val="20"/>
          <w:szCs w:val="20"/>
          <w:color w:val="auto"/>
        </w:rPr>
      </w:pPr>
    </w:p>
    <w:p>
      <w:pPr>
        <w:jc w:val="center"/>
        <w:ind w:right="-79"/>
        <w:spacing w:after="0"/>
        <w:rPr>
          <w:sz w:val="20"/>
          <w:szCs w:val="20"/>
          <w:color w:val="auto"/>
        </w:rPr>
      </w:pPr>
      <w:r>
        <w:rPr>
          <w:rFonts w:ascii="Calibri" w:cs="Calibri" w:eastAsia="Calibri" w:hAnsi="Calibri"/>
          <w:sz w:val="22"/>
          <w:szCs w:val="22"/>
          <w:color w:val="auto"/>
        </w:rPr>
        <w:t>Página | 53</w:t>
      </w:r>
    </w:p>
    <w:p>
      <w:pPr>
        <w:sectPr>
          <w:pgSz w:w="12240" w:h="15840" w:orient="portrait"/>
          <w:cols w:equalWidth="0" w:num="1">
            <w:col w:w="9360"/>
          </w:cols>
          <w:pgMar w:left="1440" w:top="1440" w:right="1440" w:bottom="1151" w:gutter="0" w:footer="0" w:header="0"/>
        </w:sectPr>
      </w:pPr>
    </w:p>
    <w:bookmarkStart w:id="53" w:name="page54"/>
    <w:bookmarkEnd w:id="53"/>
    <w:p>
      <w:pPr>
        <w:spacing w:after="0" w:line="7" w:lineRule="exact"/>
        <w:rPr>
          <w:sz w:val="20"/>
          <w:szCs w:val="20"/>
          <w:color w:val="auto"/>
        </w:rPr>
      </w:pPr>
    </w:p>
    <w:p>
      <w:pPr>
        <w:ind w:left="1520" w:right="740"/>
        <w:spacing w:after="0" w:line="238" w:lineRule="auto"/>
        <w:rPr>
          <w:sz w:val="20"/>
          <w:szCs w:val="20"/>
          <w:color w:val="auto"/>
        </w:rPr>
      </w:pPr>
      <w:r>
        <w:rPr>
          <w:rFonts w:ascii="Times New Roman" w:cs="Times New Roman" w:eastAsia="Times New Roman" w:hAnsi="Times New Roman"/>
          <w:sz w:val="36"/>
          <w:szCs w:val="36"/>
          <w:color w:val="auto"/>
        </w:rPr>
        <w:t>Como os concorrentes são poucos, qualquer mudança de preço, produto ou técnica de publicidade por uma empresa terá um efeito direto na fortuna dos rivais que, então, retaliarão alterando seus próprios preços, produtos ou técnicas de publicidade, conforme o caso.</w:t>
      </w:r>
    </w:p>
    <w:p>
      <w:pPr>
        <w:spacing w:after="0" w:line="204" w:lineRule="exact"/>
        <w:rPr>
          <w:sz w:val="20"/>
          <w:szCs w:val="20"/>
          <w:color w:val="auto"/>
        </w:rPr>
      </w:pPr>
    </w:p>
    <w:p>
      <w:pPr>
        <w:ind w:left="1520" w:right="740"/>
        <w:spacing w:after="0" w:line="238" w:lineRule="auto"/>
        <w:rPr>
          <w:sz w:val="20"/>
          <w:szCs w:val="20"/>
          <w:color w:val="auto"/>
        </w:rPr>
      </w:pPr>
      <w:r>
        <w:rPr>
          <w:rFonts w:ascii="Times New Roman" w:cs="Times New Roman" w:eastAsia="Times New Roman" w:hAnsi="Times New Roman"/>
          <w:sz w:val="36"/>
          <w:szCs w:val="36"/>
          <w:color w:val="auto"/>
        </w:rPr>
        <w:t>Importância dos custos de publicidade e venda: Um efeito direto da interdependência dos oligopolistas é que as várias empresas precisam empregar várias armas de marketing agressivas e defensivas para ganhar uma participação maior no mercado ou manter sua participação. Para isso, várias empresas precisam arcar com muitos custos com publicidade e outras medidas de promoção de vendas.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center"/>
        <w:ind w:right="-79"/>
        <w:spacing w:after="0"/>
        <w:rPr>
          <w:sz w:val="20"/>
          <w:szCs w:val="20"/>
          <w:color w:val="auto"/>
        </w:rPr>
      </w:pPr>
      <w:r>
        <w:rPr>
          <w:rFonts w:ascii="Calibri" w:cs="Calibri" w:eastAsia="Calibri" w:hAnsi="Calibri"/>
          <w:sz w:val="22"/>
          <w:szCs w:val="22"/>
          <w:color w:val="auto"/>
        </w:rPr>
        <w:t>Página | 54</w:t>
      </w:r>
    </w:p>
    <w:p>
      <w:pPr>
        <w:sectPr>
          <w:pgSz w:w="12240" w:h="15840" w:orient="portrait"/>
          <w:cols w:equalWidth="0" w:num="1">
            <w:col w:w="9360"/>
          </w:cols>
          <w:pgMar w:left="1440" w:top="1440" w:right="1440" w:bottom="1151" w:gutter="0" w:footer="0" w:header="0"/>
        </w:sectPr>
      </w:pPr>
    </w:p>
    <w:bookmarkStart w:id="54" w:name="page55"/>
    <w:bookmarkEnd w:id="54"/>
    <w:p>
      <w:pPr>
        <w:jc w:val="center"/>
        <w:ind w:right="-79"/>
        <w:spacing w:after="0"/>
        <w:rPr>
          <w:sz w:val="20"/>
          <w:szCs w:val="20"/>
          <w:color w:val="auto"/>
        </w:rPr>
      </w:pPr>
      <w:r>
        <w:rPr>
          <w:rFonts w:ascii="Palatino Linotype" w:cs="Palatino Linotype" w:eastAsia="Palatino Linotype" w:hAnsi="Palatino Linotype"/>
          <w:sz w:val="48"/>
          <w:szCs w:val="48"/>
          <w:b w:val="1"/>
          <w:bCs w:val="1"/>
          <w:color w:val="auto"/>
        </w:rPr>
        <w:t>Capítulo Vinte e Um: Integração</w:t>
      </w:r>
    </w:p>
    <w:p>
      <w:pPr>
        <w:jc w:val="center"/>
        <w:ind w:right="-79"/>
        <w:spacing w:after="0"/>
        <w:rPr>
          <w:sz w:val="20"/>
          <w:szCs w:val="20"/>
          <w:color w:val="auto"/>
        </w:rPr>
      </w:pPr>
      <w:r>
        <w:rPr>
          <w:rFonts w:ascii="Palatino Linotype" w:cs="Palatino Linotype" w:eastAsia="Palatino Linotype" w:hAnsi="Palatino Linotype"/>
          <w:sz w:val="48"/>
          <w:szCs w:val="48"/>
          <w:b w:val="1"/>
          <w:bCs w:val="1"/>
          <w:color w:val="auto"/>
        </w:rPr>
        <w:t>na economia global</w:t>
      </w:r>
    </w:p>
    <w:p>
      <w:pPr>
        <w:spacing w:after="0" w:line="255" w:lineRule="exact"/>
        <w:rPr>
          <w:sz w:val="20"/>
          <w:szCs w:val="20"/>
          <w:color w:val="auto"/>
        </w:rPr>
      </w:pPr>
    </w:p>
    <w:p>
      <w:pPr>
        <w:ind w:left="800" w:right="740"/>
        <w:spacing w:after="0" w:line="238" w:lineRule="auto"/>
        <w:rPr>
          <w:sz w:val="20"/>
          <w:szCs w:val="20"/>
          <w:color w:val="auto"/>
        </w:rPr>
      </w:pPr>
      <w:r>
        <w:rPr>
          <w:rFonts w:ascii="Times New Roman" w:cs="Times New Roman" w:eastAsia="Times New Roman" w:hAnsi="Times New Roman"/>
          <w:sz w:val="36"/>
          <w:szCs w:val="36"/>
          <w:color w:val="auto"/>
        </w:rPr>
        <w:t>O resultado do imperialismo e da Revolução Industrial foi a criação de uma economia global. No entanto, essa criação não ocorreu sem problemas. A economia global criou uma rede na qual um problema em uma área leva a problemas em outra área do outro lado do globo.</w:t>
      </w:r>
    </w:p>
    <w:p>
      <w:pPr>
        <w:spacing w:after="0" w:line="202" w:lineRule="exact"/>
        <w:rPr>
          <w:sz w:val="20"/>
          <w:szCs w:val="20"/>
          <w:color w:val="auto"/>
        </w:rPr>
      </w:pPr>
    </w:p>
    <w:p>
      <w:pPr>
        <w:ind w:left="800" w:right="840"/>
        <w:spacing w:after="0" w:line="238" w:lineRule="auto"/>
        <w:rPr>
          <w:sz w:val="20"/>
          <w:szCs w:val="20"/>
          <w:color w:val="auto"/>
        </w:rPr>
      </w:pPr>
      <w:r>
        <w:rPr>
          <w:rFonts w:ascii="Times New Roman" w:cs="Times New Roman" w:eastAsia="Times New Roman" w:hAnsi="Times New Roman"/>
          <w:sz w:val="36"/>
          <w:szCs w:val="36"/>
          <w:color w:val="auto"/>
        </w:rPr>
        <w:t>Por exemplo, a decisão da OPEP de aumentar o preço do petróleo levou a um aumento vertiginoso dos preços do combustível em todo o mundo. Outros sintomas da economia global incluem a maneira como guerras, fomes e secas afetam o planeta como um todo. A dívida nacional na América Latina levou a um aumento da taxa de criminalidade e é um dos principais fatores do comércio de drogas, que afeta nações de todo o mundo.</w:t>
      </w:r>
    </w:p>
    <w:p>
      <w:pPr>
        <w:spacing w:after="0" w:line="206" w:lineRule="exact"/>
        <w:rPr>
          <w:sz w:val="20"/>
          <w:szCs w:val="20"/>
          <w:color w:val="auto"/>
        </w:rPr>
      </w:pPr>
    </w:p>
    <w:p>
      <w:pPr>
        <w:jc w:val="both"/>
        <w:ind w:left="800" w:right="880"/>
        <w:spacing w:after="0" w:line="246" w:lineRule="auto"/>
        <w:rPr>
          <w:sz w:val="20"/>
          <w:szCs w:val="20"/>
          <w:color w:val="auto"/>
        </w:rPr>
      </w:pPr>
      <w:r>
        <w:rPr>
          <w:rFonts w:ascii="Times New Roman" w:cs="Times New Roman" w:eastAsia="Times New Roman" w:hAnsi="Times New Roman"/>
          <w:sz w:val="35"/>
          <w:szCs w:val="35"/>
          <w:color w:val="auto"/>
        </w:rPr>
        <w:t>A economia global também é afetada pela inovação tecnológica e pelo aumento dos métodos de comunicação. No entanto, eles não são distribuídos uniformemente pelo mundo. Áreas da África e Ásia, por exemplo, ainda nem têm eletricidade e água básicas, enquanto outras áreas têm uma superabundância de bens e serviços.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jc w:val="center"/>
        <w:ind w:right="-79"/>
        <w:spacing w:after="0"/>
        <w:rPr>
          <w:sz w:val="20"/>
          <w:szCs w:val="20"/>
          <w:color w:val="auto"/>
        </w:rPr>
      </w:pPr>
      <w:r>
        <w:rPr>
          <w:rFonts w:ascii="Calibri" w:cs="Calibri" w:eastAsia="Calibri" w:hAnsi="Calibri"/>
          <w:sz w:val="22"/>
          <w:szCs w:val="22"/>
          <w:color w:val="auto"/>
        </w:rPr>
        <w:t>Página | 55</w:t>
      </w:r>
    </w:p>
    <w:p>
      <w:pPr>
        <w:sectPr>
          <w:pgSz w:w="12240" w:h="15840" w:orient="portrait"/>
          <w:cols w:equalWidth="0" w:num="1">
            <w:col w:w="9360"/>
          </w:cols>
          <w:pgMar w:left="1440" w:top="1432" w:right="1440" w:bottom="1151" w:gutter="0" w:footer="0" w:header="0"/>
        </w:sectPr>
      </w:pPr>
    </w:p>
    <w:bookmarkStart w:id="55" w:name="page56"/>
    <w:bookmarkEnd w:id="55"/>
    <w:p>
      <w:pPr>
        <w:spacing w:after="0" w:line="7" w:lineRule="exact"/>
        <w:rPr>
          <w:sz w:val="20"/>
          <w:szCs w:val="20"/>
          <w:color w:val="auto"/>
        </w:rPr>
      </w:pPr>
    </w:p>
    <w:p>
      <w:pPr>
        <w:ind w:left="800" w:right="800"/>
        <w:spacing w:after="0" w:line="238" w:lineRule="auto"/>
        <w:rPr>
          <w:sz w:val="20"/>
          <w:szCs w:val="20"/>
          <w:color w:val="auto"/>
        </w:rPr>
      </w:pPr>
      <w:r>
        <w:rPr>
          <w:rFonts w:ascii="Times New Roman" w:cs="Times New Roman" w:eastAsia="Times New Roman" w:hAnsi="Times New Roman"/>
          <w:sz w:val="36"/>
          <w:szCs w:val="36"/>
          <w:color w:val="auto"/>
        </w:rPr>
        <w:t>A tecnologia de satélite, computadores e até a televisão também fazem parte da economia global e do fluxo de informações de uma parte do globo para outra. De fato, são essas inovações tecnológicas que permitiram que a economia global evoluísse tanto quanto possível.</w:t>
      </w:r>
    </w:p>
    <w:p>
      <w:pPr>
        <w:spacing w:after="0" w:line="201" w:lineRule="exact"/>
        <w:rPr>
          <w:sz w:val="20"/>
          <w:szCs w:val="20"/>
          <w:color w:val="auto"/>
        </w:rPr>
      </w:pPr>
    </w:p>
    <w:p>
      <w:pPr>
        <w:ind w:left="800" w:right="800"/>
        <w:spacing w:after="0" w:line="237" w:lineRule="auto"/>
        <w:rPr>
          <w:sz w:val="20"/>
          <w:szCs w:val="20"/>
          <w:color w:val="auto"/>
        </w:rPr>
      </w:pPr>
      <w:r>
        <w:rPr>
          <w:rFonts w:ascii="Times New Roman" w:cs="Times New Roman" w:eastAsia="Times New Roman" w:hAnsi="Times New Roman"/>
          <w:sz w:val="36"/>
          <w:szCs w:val="36"/>
          <w:color w:val="auto"/>
        </w:rPr>
        <w:t>Graças a essas inovações tecnológicas, os usos dos direitos de marca própria foram criados. Sem eles, as pessoas não seriam capazes de trocar informações em uma capacidade tão instantânea, nem seriam capazes de utilizar a venda e promoção dessas informações.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1" w:lineRule="exact"/>
        <w:rPr>
          <w:sz w:val="20"/>
          <w:szCs w:val="20"/>
          <w:color w:val="auto"/>
        </w:rPr>
      </w:pPr>
    </w:p>
    <w:p>
      <w:pPr>
        <w:jc w:val="center"/>
        <w:ind w:right="-59"/>
        <w:spacing w:after="0"/>
        <w:rPr>
          <w:sz w:val="20"/>
          <w:szCs w:val="20"/>
          <w:color w:val="auto"/>
        </w:rPr>
      </w:pPr>
      <w:r>
        <w:rPr>
          <w:rFonts w:ascii="Calibri" w:cs="Calibri" w:eastAsia="Calibri" w:hAnsi="Calibri"/>
          <w:sz w:val="22"/>
          <w:szCs w:val="22"/>
          <w:color w:val="auto"/>
        </w:rPr>
        <w:t>Página | 56.</w:t>
      </w:r>
    </w:p>
    <w:p>
      <w:pPr>
        <w:sectPr>
          <w:pgSz w:w="12240" w:h="15840" w:orient="portrait"/>
          <w:cols w:equalWidth="0" w:num="1">
            <w:col w:w="9360"/>
          </w:cols>
          <w:pgMar w:left="1440" w:top="1440" w:right="1440" w:bottom="1151" w:gutter="0" w:footer="0" w:header="0"/>
        </w:sectPr>
      </w:pPr>
    </w:p>
    <w:bookmarkStart w:id="56" w:name="page57"/>
    <w:bookmarkEnd w:id="56"/>
    <w:p>
      <w:pPr>
        <w:spacing w:after="0" w:line="153" w:lineRule="exact"/>
        <w:rPr>
          <w:sz w:val="20"/>
          <w:szCs w:val="20"/>
          <w:color w:val="auto"/>
        </w:rPr>
      </w:pPr>
    </w:p>
    <w:p>
      <w:pPr>
        <w:jc w:val="center"/>
        <w:ind w:right="-79"/>
        <w:spacing w:after="0" w:line="210" w:lineRule="auto"/>
        <w:rPr>
          <w:sz w:val="20"/>
          <w:szCs w:val="20"/>
          <w:color w:val="auto"/>
        </w:rPr>
      </w:pPr>
      <w:r>
        <w:rPr>
          <w:rFonts w:ascii="Palatino Linotype" w:cs="Palatino Linotype" w:eastAsia="Palatino Linotype" w:hAnsi="Palatino Linotype"/>
          <w:sz w:val="48"/>
          <w:szCs w:val="48"/>
          <w:b w:val="1"/>
          <w:bCs w:val="1"/>
          <w:color w:val="auto"/>
        </w:rPr>
        <w:t>Capítulo Vinte e Dois: Comércio Internacional</w:t>
      </w:r>
    </w:p>
    <w:p>
      <w:pPr>
        <w:spacing w:after="0" w:line="257" w:lineRule="exact"/>
        <w:rPr>
          <w:sz w:val="20"/>
          <w:szCs w:val="20"/>
          <w:color w:val="auto"/>
        </w:rPr>
      </w:pPr>
    </w:p>
    <w:p>
      <w:pPr>
        <w:ind w:left="800" w:right="860"/>
        <w:spacing w:after="0" w:line="238" w:lineRule="auto"/>
        <w:rPr>
          <w:sz w:val="20"/>
          <w:szCs w:val="20"/>
          <w:color w:val="auto"/>
        </w:rPr>
      </w:pPr>
      <w:r>
        <w:rPr>
          <w:rFonts w:ascii="Times New Roman" w:cs="Times New Roman" w:eastAsia="Times New Roman" w:hAnsi="Times New Roman"/>
          <w:sz w:val="36"/>
          <w:szCs w:val="36"/>
          <w:color w:val="auto"/>
        </w:rPr>
        <w:t>O comércio nos permite nos especializar em fazer o que fazemos de melhor. O ganho do comércio é baseado na vantagem comparativa e não na vantagem absoluta. Quando cada pessoa é especializada em produzir o bem para o qual possui uma vantagem comparativa, a produção total na economia aumenta. Esse aumento no tamanho geral do bolo econômico pode ser usado para melhorar a situação de todos.</w:t>
      </w:r>
    </w:p>
    <w:p>
      <w:pPr>
        <w:spacing w:after="0" w:line="228" w:lineRule="exact"/>
        <w:rPr>
          <w:sz w:val="20"/>
          <w:szCs w:val="20"/>
          <w:color w:val="auto"/>
        </w:rPr>
      </w:pPr>
    </w:p>
    <w:p>
      <w:pPr>
        <w:ind w:left="800" w:right="940"/>
        <w:spacing w:after="0" w:line="238" w:lineRule="auto"/>
        <w:rPr>
          <w:sz w:val="20"/>
          <w:szCs w:val="20"/>
          <w:color w:val="auto"/>
        </w:rPr>
      </w:pPr>
      <w:r>
        <w:rPr>
          <w:rFonts w:ascii="Times New Roman" w:cs="Times New Roman" w:eastAsia="Times New Roman" w:hAnsi="Times New Roman"/>
          <w:sz w:val="36"/>
          <w:szCs w:val="36"/>
          <w:color w:val="auto"/>
        </w:rPr>
        <w:t>Lembre-se de que a vantagem comparativa reflete o custo relativo da oportunidade. O comércio pode beneficiar a todos na sociedade porque permite que as pessoas se especializem em atividades nas quais têm a vantagem comparativa. Isso implica que os ganhos do comércio podem ser tremendos.</w:t>
      </w:r>
    </w:p>
    <w:p>
      <w:pPr>
        <w:spacing w:after="0" w:line="221" w:lineRule="exact"/>
        <w:rPr>
          <w:sz w:val="20"/>
          <w:szCs w:val="20"/>
          <w:color w:val="auto"/>
        </w:rPr>
      </w:pPr>
    </w:p>
    <w:p>
      <w:pPr>
        <w:ind w:left="800" w:right="780"/>
        <w:spacing w:after="0" w:line="245" w:lineRule="auto"/>
        <w:rPr>
          <w:sz w:val="20"/>
          <w:szCs w:val="20"/>
          <w:color w:val="auto"/>
        </w:rPr>
      </w:pPr>
      <w:r>
        <w:rPr>
          <w:rFonts w:ascii="Times New Roman" w:cs="Times New Roman" w:eastAsia="Times New Roman" w:hAnsi="Times New Roman"/>
          <w:sz w:val="35"/>
          <w:szCs w:val="35"/>
          <w:color w:val="auto"/>
        </w:rPr>
        <w:t>Se você considerar como o mercado global ou internacional pode realmente suportar vantagens comparativas, é fácil perceber por que o comércio internacional tende a florescer continuamente. De fato, a maioria das economias é interdependente das demais economias do mundo.</w:t>
      </w:r>
    </w:p>
    <w:p>
      <w:pPr>
        <w:spacing w:after="0" w:line="217" w:lineRule="exact"/>
        <w:rPr>
          <w:sz w:val="20"/>
          <w:szCs w:val="20"/>
          <w:color w:val="auto"/>
        </w:rPr>
      </w:pPr>
    </w:p>
    <w:p>
      <w:pPr>
        <w:ind w:left="800" w:right="880"/>
        <w:spacing w:after="0" w:line="245" w:lineRule="auto"/>
        <w:rPr>
          <w:sz w:val="20"/>
          <w:szCs w:val="20"/>
          <w:color w:val="auto"/>
        </w:rPr>
      </w:pPr>
      <w:r>
        <w:rPr>
          <w:rFonts w:ascii="Times New Roman" w:cs="Times New Roman" w:eastAsia="Times New Roman" w:hAnsi="Times New Roman"/>
          <w:sz w:val="35"/>
          <w:szCs w:val="35"/>
          <w:color w:val="auto"/>
        </w:rPr>
        <w:t>Hoje, é comum que qualquer bem em particular seja produzido pelo país que tem o menor custo de oportunidade para produzi-lo. Isso ocorre porque isso sempre fortalecerá a economia em geral,</w:t>
      </w:r>
    </w:p>
    <w:p>
      <w:pPr>
        <w:spacing w:after="0" w:line="200" w:lineRule="exact"/>
        <w:rPr>
          <w:sz w:val="20"/>
          <w:szCs w:val="20"/>
          <w:color w:val="auto"/>
        </w:rPr>
      </w:pPr>
    </w:p>
    <w:p>
      <w:pPr>
        <w:spacing w:after="0" w:line="200" w:lineRule="exact"/>
        <w:rPr>
          <w:sz w:val="20"/>
          <w:szCs w:val="20"/>
          <w:color w:val="auto"/>
        </w:rPr>
      </w:pPr>
    </w:p>
    <w:p>
      <w:pPr>
        <w:spacing w:after="0" w:line="363" w:lineRule="exact"/>
        <w:rPr>
          <w:sz w:val="20"/>
          <w:szCs w:val="20"/>
          <w:color w:val="auto"/>
        </w:rPr>
      </w:pPr>
    </w:p>
    <w:p>
      <w:pPr>
        <w:jc w:val="center"/>
        <w:ind w:right="-79"/>
        <w:spacing w:after="0"/>
        <w:rPr>
          <w:sz w:val="20"/>
          <w:szCs w:val="20"/>
          <w:color w:val="auto"/>
        </w:rPr>
      </w:pPr>
      <w:r>
        <w:rPr>
          <w:rFonts w:ascii="Calibri" w:cs="Calibri" w:eastAsia="Calibri" w:hAnsi="Calibri"/>
          <w:sz w:val="22"/>
          <w:szCs w:val="22"/>
          <w:color w:val="auto"/>
        </w:rPr>
        <w:t>Página | 57</w:t>
      </w:r>
    </w:p>
    <w:p>
      <w:pPr>
        <w:sectPr>
          <w:pgSz w:w="12240" w:h="15840" w:orient="portrait"/>
          <w:cols w:equalWidth="0" w:num="1">
            <w:col w:w="9360"/>
          </w:cols>
          <w:pgMar w:left="1440" w:top="1440" w:right="1440" w:bottom="1151" w:gutter="0" w:footer="0" w:header="0"/>
        </w:sectPr>
      </w:pPr>
    </w:p>
    <w:bookmarkStart w:id="57" w:name="page58"/>
    <w:bookmarkEnd w:id="57"/>
    <w:p>
      <w:pPr>
        <w:spacing w:after="0" w:line="7" w:lineRule="exact"/>
        <w:rPr>
          <w:sz w:val="20"/>
          <w:szCs w:val="20"/>
          <w:color w:val="auto"/>
        </w:rPr>
      </w:pPr>
    </w:p>
    <w:p>
      <w:pPr>
        <w:ind w:left="800" w:right="1280"/>
        <w:spacing w:after="0" w:line="234" w:lineRule="auto"/>
        <w:rPr>
          <w:sz w:val="20"/>
          <w:szCs w:val="20"/>
          <w:color w:val="auto"/>
        </w:rPr>
      </w:pPr>
      <w:r>
        <w:rPr>
          <w:rFonts w:ascii="Times New Roman" w:cs="Times New Roman" w:eastAsia="Times New Roman" w:hAnsi="Times New Roman"/>
          <w:sz w:val="36"/>
          <w:szCs w:val="36"/>
          <w:color w:val="auto"/>
        </w:rPr>
        <w:t>permitindo que todos os participantes se beneficiem de suas atividades comerciais.</w:t>
      </w:r>
    </w:p>
    <w:p>
      <w:pPr>
        <w:spacing w:after="0" w:line="220" w:lineRule="exact"/>
        <w:rPr>
          <w:sz w:val="20"/>
          <w:szCs w:val="20"/>
          <w:color w:val="auto"/>
        </w:rPr>
      </w:pPr>
    </w:p>
    <w:p>
      <w:pPr>
        <w:ind w:left="800" w:right="920"/>
        <w:spacing w:after="0" w:line="238" w:lineRule="auto"/>
        <w:rPr>
          <w:sz w:val="20"/>
          <w:szCs w:val="20"/>
          <w:color w:val="auto"/>
        </w:rPr>
      </w:pPr>
      <w:r>
        <w:rPr>
          <w:rFonts w:ascii="Times New Roman" w:cs="Times New Roman" w:eastAsia="Times New Roman" w:hAnsi="Times New Roman"/>
          <w:sz w:val="36"/>
          <w:szCs w:val="36"/>
          <w:color w:val="auto"/>
        </w:rPr>
        <w:t>Por exemplo, o agricultor recebe 5 onças de carne em troca de 15 onças de batatas. Em outras palavras, o fazendeiro compra cada grama de carne pelo preço de 3 onças de batata. Este preço da carne é mais baixo do que o custo de oportunidade para 1 onça de carne, que é 4 onças de batata. Assim, o agricultor se beneficia do comércio.</w:t>
      </w:r>
    </w:p>
    <w:p>
      <w:pPr>
        <w:spacing w:after="0" w:line="225" w:lineRule="exact"/>
        <w:rPr>
          <w:sz w:val="20"/>
          <w:szCs w:val="20"/>
          <w:color w:val="auto"/>
        </w:rPr>
      </w:pPr>
    </w:p>
    <w:p>
      <w:pPr>
        <w:ind w:left="800" w:right="1280"/>
        <w:spacing w:after="0" w:line="237" w:lineRule="auto"/>
        <w:rPr>
          <w:sz w:val="20"/>
          <w:szCs w:val="20"/>
          <w:color w:val="auto"/>
        </w:rPr>
      </w:pPr>
      <w:r>
        <w:rPr>
          <w:rFonts w:ascii="Times New Roman" w:cs="Times New Roman" w:eastAsia="Times New Roman" w:hAnsi="Times New Roman"/>
          <w:sz w:val="36"/>
          <w:szCs w:val="36"/>
          <w:color w:val="auto"/>
        </w:rPr>
        <w:t>No geral, o comércio internacional tornou-se rapidamente uma forma facilmente acessível de ganhar dinheiro, graças aos avanços tecnológicos e aos vários modos de comunicação.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ind w:left="800" w:right="860"/>
        <w:spacing w:after="0" w:line="238" w:lineRule="auto"/>
        <w:rPr>
          <w:sz w:val="20"/>
          <w:szCs w:val="20"/>
          <w:color w:val="auto"/>
        </w:rPr>
      </w:pPr>
      <w:r>
        <w:rPr>
          <w:rFonts w:ascii="Times New Roman" w:cs="Times New Roman" w:eastAsia="Times New Roman" w:hAnsi="Times New Roman"/>
          <w:sz w:val="36"/>
          <w:szCs w:val="36"/>
          <w:color w:val="auto"/>
        </w:rPr>
        <w:t>A infraestrutura também é uma consideração importante nos padrões e atividades econômicas. Se o nível certo de tecnologia, comunicação e transporte não estiver disponível, empresas diferentes não poderão localizar uma região específica. Por exemplo, a fabricação exige que exista uma rede de transporte altamente desenvolvida para garantir um suprimento constante de matérias-primas e o fácil envio de produtos concluídos.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jc w:val="center"/>
        <w:ind w:right="-79"/>
        <w:spacing w:after="0"/>
        <w:rPr>
          <w:sz w:val="20"/>
          <w:szCs w:val="20"/>
          <w:color w:val="auto"/>
        </w:rPr>
      </w:pPr>
      <w:r>
        <w:rPr>
          <w:rFonts w:ascii="Calibri" w:cs="Calibri" w:eastAsia="Calibri" w:hAnsi="Calibri"/>
          <w:sz w:val="22"/>
          <w:szCs w:val="22"/>
          <w:color w:val="auto"/>
        </w:rPr>
        <w:t>Página | 58</w:t>
      </w:r>
    </w:p>
    <w:p>
      <w:pPr>
        <w:sectPr>
          <w:pgSz w:w="12240" w:h="15840" w:orient="portrait"/>
          <w:cols w:equalWidth="0" w:num="1">
            <w:col w:w="9360"/>
          </w:cols>
          <w:pgMar w:left="1440" w:top="1440" w:right="1440" w:bottom="1151" w:gutter="0" w:footer="0" w:header="0"/>
        </w:sectPr>
      </w:pPr>
    </w:p>
    <w:bookmarkStart w:id="58" w:name="page59"/>
    <w:bookmarkEnd w:id="58"/>
    <w:p>
      <w:pPr>
        <w:spacing w:after="0" w:line="153" w:lineRule="exact"/>
        <w:rPr>
          <w:sz w:val="20"/>
          <w:szCs w:val="20"/>
          <w:color w:val="auto"/>
        </w:rPr>
      </w:pPr>
    </w:p>
    <w:p>
      <w:pPr>
        <w:jc w:val="center"/>
        <w:ind w:right="-79"/>
        <w:spacing w:after="0" w:line="214" w:lineRule="auto"/>
        <w:rPr>
          <w:sz w:val="20"/>
          <w:szCs w:val="20"/>
          <w:color w:val="auto"/>
        </w:rPr>
      </w:pPr>
      <w:r>
        <w:rPr>
          <w:rFonts w:ascii="Palatino Linotype" w:cs="Palatino Linotype" w:eastAsia="Palatino Linotype" w:hAnsi="Palatino Linotype"/>
          <w:sz w:val="47"/>
          <w:szCs w:val="47"/>
          <w:b w:val="1"/>
          <w:bCs w:val="1"/>
          <w:color w:val="auto"/>
        </w:rPr>
        <w:t>Capítulo Vinte e Três: Tecnologia e Interação Humana</w:t>
      </w:r>
    </w:p>
    <w:p>
      <w:pPr>
        <w:spacing w:after="0" w:line="259" w:lineRule="exact"/>
        <w:rPr>
          <w:sz w:val="20"/>
          <w:szCs w:val="20"/>
          <w:color w:val="auto"/>
        </w:rPr>
      </w:pPr>
    </w:p>
    <w:p>
      <w:pPr>
        <w:ind w:left="800" w:right="720"/>
        <w:spacing w:after="0" w:line="238" w:lineRule="auto"/>
        <w:rPr>
          <w:sz w:val="20"/>
          <w:szCs w:val="20"/>
          <w:color w:val="auto"/>
        </w:rPr>
      </w:pPr>
      <w:r>
        <w:rPr>
          <w:rFonts w:ascii="Times New Roman" w:cs="Times New Roman" w:eastAsia="Times New Roman" w:hAnsi="Times New Roman"/>
          <w:sz w:val="36"/>
          <w:szCs w:val="36"/>
          <w:color w:val="auto"/>
        </w:rPr>
        <w:t>Além de ter efeitos claramente identificáveis ​​no ambiente físico, a tecnologia também teve um efeito inconfundível na interação humana. O mundo moderno viu ferramentas de comunicação e plataformas de mídia explodirem em diversidade e acessibilidade. Por exemplo, a Internet permite que as pessoas comprem o que quiserem de qualquer lugar do mundo.</w:t>
      </w:r>
    </w:p>
    <w:p>
      <w:pPr>
        <w:spacing w:after="0" w:line="209" w:lineRule="exact"/>
        <w:rPr>
          <w:sz w:val="20"/>
          <w:szCs w:val="20"/>
          <w:color w:val="auto"/>
        </w:rPr>
      </w:pPr>
    </w:p>
    <w:p>
      <w:pPr>
        <w:ind w:left="800" w:right="740"/>
        <w:spacing w:after="0" w:line="238" w:lineRule="auto"/>
        <w:rPr>
          <w:sz w:val="20"/>
          <w:szCs w:val="20"/>
          <w:color w:val="auto"/>
        </w:rPr>
      </w:pPr>
      <w:r>
        <w:rPr>
          <w:rFonts w:ascii="Times New Roman" w:cs="Times New Roman" w:eastAsia="Times New Roman" w:hAnsi="Times New Roman"/>
          <w:sz w:val="36"/>
          <w:szCs w:val="36"/>
          <w:color w:val="auto"/>
        </w:rPr>
        <w:t>O e-mail permite a comunicação quase instantânea entre pessoas que podem estar a meio mundo de distância, e a tecnologia GPS permitiu maior facilidade de viagem, além de fornecer benefícios para operações de busca e resgate e muito mais. GIS, ou sistemas de informações geográficas, a tecnologia mesclou os campos de cartografia, design de banco de dados e análise estatística para possibilitar todos os tipos de coisas novas.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6" w:lineRule="exact"/>
        <w:rPr>
          <w:sz w:val="20"/>
          <w:szCs w:val="20"/>
          <w:color w:val="auto"/>
        </w:rPr>
      </w:pPr>
    </w:p>
    <w:p>
      <w:pPr>
        <w:jc w:val="center"/>
        <w:ind w:right="-79"/>
        <w:spacing w:after="0"/>
        <w:rPr>
          <w:sz w:val="20"/>
          <w:szCs w:val="20"/>
          <w:color w:val="auto"/>
        </w:rPr>
      </w:pPr>
      <w:r>
        <w:rPr>
          <w:rFonts w:ascii="Calibri" w:cs="Calibri" w:eastAsia="Calibri" w:hAnsi="Calibri"/>
          <w:sz w:val="22"/>
          <w:szCs w:val="22"/>
          <w:color w:val="auto"/>
        </w:rPr>
        <w:t>Página | 59.</w:t>
      </w:r>
    </w:p>
    <w:p>
      <w:pPr>
        <w:sectPr>
          <w:pgSz w:w="12240" w:h="15840" w:orient="portrait"/>
          <w:cols w:equalWidth="0" w:num="1">
            <w:col w:w="9360"/>
          </w:cols>
          <w:pgMar w:left="1440" w:top="1440" w:right="1440" w:bottom="1151" w:gutter="0" w:footer="0" w:header="0"/>
        </w:sectPr>
      </w:pPr>
    </w:p>
    <w:bookmarkStart w:id="59" w:name="page60"/>
    <w:bookmarkEnd w:id="59"/>
    <w:p>
      <w:pPr>
        <w:spacing w:after="0" w:line="7" w:lineRule="exact"/>
        <w:rPr>
          <w:sz w:val="20"/>
          <w:szCs w:val="20"/>
          <w:color w:val="auto"/>
        </w:rPr>
      </w:pPr>
    </w:p>
    <w:p>
      <w:pPr>
        <w:ind w:left="800" w:right="820"/>
        <w:spacing w:after="0" w:line="238" w:lineRule="auto"/>
        <w:rPr>
          <w:sz w:val="20"/>
          <w:szCs w:val="20"/>
          <w:color w:val="auto"/>
        </w:rPr>
      </w:pPr>
      <w:r>
        <w:rPr>
          <w:rFonts w:ascii="Times New Roman" w:cs="Times New Roman" w:eastAsia="Times New Roman" w:hAnsi="Times New Roman"/>
          <w:sz w:val="36"/>
          <w:szCs w:val="36"/>
          <w:color w:val="auto"/>
        </w:rPr>
        <w:t>Tecnologias como novos equipamentos médicos e avanços processuais também tiveram um efeito profundo no mundo. A mudança dos padrões comerciais também afetou as sociedades em todo o mundo, em todos os níveis de desenvolvimento. Por exemplo, a China está emergindo de uma nação que já foi atrasada para se tornar líder mundial em termos de produção de tecnologia - graças ao aumento da fabricação e à diminuição da restrição do governo em algumas áreas-chave.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jc w:val="center"/>
        <w:ind w:right="-59"/>
        <w:spacing w:after="0"/>
        <w:rPr>
          <w:sz w:val="20"/>
          <w:szCs w:val="20"/>
          <w:color w:val="auto"/>
        </w:rPr>
      </w:pPr>
      <w:r>
        <w:rPr>
          <w:rFonts w:ascii="Calibri" w:cs="Calibri" w:eastAsia="Calibri" w:hAnsi="Calibri"/>
          <w:sz w:val="22"/>
          <w:szCs w:val="22"/>
          <w:color w:val="auto"/>
        </w:rPr>
        <w:t>Página | 60</w:t>
      </w:r>
    </w:p>
    <w:p>
      <w:pPr>
        <w:sectPr>
          <w:pgSz w:w="12240" w:h="15840" w:orient="portrait"/>
          <w:cols w:equalWidth="0" w:num="1">
            <w:col w:w="9360"/>
          </w:cols>
          <w:pgMar w:left="1440" w:top="1440" w:right="1440" w:bottom="1151" w:gutter="0" w:footer="0" w:header="0"/>
        </w:sectPr>
      </w:pPr>
    </w:p>
    <w:bookmarkStart w:id="60" w:name="page61"/>
    <w:bookmarkEnd w:id="60"/>
    <w:p>
      <w:pPr>
        <w:jc w:val="center"/>
        <w:ind w:right="-59"/>
        <w:spacing w:after="0"/>
        <w:rPr>
          <w:sz w:val="20"/>
          <w:szCs w:val="20"/>
          <w:color w:val="auto"/>
        </w:rPr>
      </w:pPr>
      <w:r>
        <w:rPr>
          <w:rFonts w:ascii="Palatino Linotype" w:cs="Palatino Linotype" w:eastAsia="Palatino Linotype" w:hAnsi="Palatino Linotype"/>
          <w:sz w:val="48"/>
          <w:szCs w:val="48"/>
          <w:b w:val="1"/>
          <w:bCs w:val="1"/>
          <w:color w:val="auto"/>
        </w:rPr>
        <w:t>Capítulo Vinte e Quatro: Fazendo</w:t>
      </w:r>
    </w:p>
    <w:p>
      <w:pPr>
        <w:jc w:val="center"/>
        <w:ind w:right="-59"/>
        <w:spacing w:after="0"/>
        <w:rPr>
          <w:sz w:val="20"/>
          <w:szCs w:val="20"/>
          <w:color w:val="auto"/>
        </w:rPr>
      </w:pPr>
      <w:r>
        <w:rPr>
          <w:rFonts w:ascii="Palatino Linotype" w:cs="Palatino Linotype" w:eastAsia="Palatino Linotype" w:hAnsi="Palatino Linotype"/>
          <w:sz w:val="48"/>
          <w:szCs w:val="48"/>
          <w:b w:val="1"/>
          <w:bCs w:val="1"/>
          <w:color w:val="auto"/>
        </w:rPr>
        <w:t>Dinheiro</w:t>
      </w:r>
    </w:p>
    <w:p>
      <w:pPr>
        <w:spacing w:after="0" w:line="255" w:lineRule="exact"/>
        <w:rPr>
          <w:sz w:val="20"/>
          <w:szCs w:val="20"/>
          <w:color w:val="auto"/>
        </w:rPr>
      </w:pPr>
    </w:p>
    <w:p>
      <w:pPr>
        <w:ind w:left="800" w:right="820"/>
        <w:spacing w:after="0" w:line="238" w:lineRule="auto"/>
        <w:rPr>
          <w:sz w:val="20"/>
          <w:szCs w:val="20"/>
          <w:color w:val="auto"/>
        </w:rPr>
      </w:pPr>
      <w:r>
        <w:rPr>
          <w:rFonts w:ascii="Times New Roman" w:cs="Times New Roman" w:eastAsia="Times New Roman" w:hAnsi="Times New Roman"/>
          <w:sz w:val="36"/>
          <w:szCs w:val="36"/>
          <w:color w:val="auto"/>
        </w:rPr>
        <w:t>É possível lucrar com o uso dos direitos de marca própria em todos os produtos digitais, incluindo artigos, livros eletrônicos, modelos gráficos e software. Como geralmente existem muitos compradores para o mesmo produto, o preço de um único produto é mais baixo do que criar um produto similar do zero. No entanto, a distribuição da compra de conteúdo de marca própria é limitada, o que minimiza os profissionais de marketing concorrentes de usarem o mesmo conteúdo.</w:t>
      </w:r>
    </w:p>
    <w:p>
      <w:pPr>
        <w:spacing w:after="0" w:line="211" w:lineRule="exact"/>
        <w:rPr>
          <w:sz w:val="20"/>
          <w:szCs w:val="20"/>
          <w:color w:val="auto"/>
        </w:rPr>
      </w:pPr>
    </w:p>
    <w:p>
      <w:pPr>
        <w:ind w:left="800" w:right="820"/>
        <w:spacing w:after="0" w:line="238" w:lineRule="auto"/>
        <w:rPr>
          <w:sz w:val="20"/>
          <w:szCs w:val="20"/>
          <w:color w:val="auto"/>
        </w:rPr>
      </w:pPr>
      <w:r>
        <w:rPr>
          <w:rFonts w:ascii="Times New Roman" w:cs="Times New Roman" w:eastAsia="Times New Roman" w:hAnsi="Times New Roman"/>
          <w:sz w:val="36"/>
          <w:szCs w:val="36"/>
          <w:color w:val="auto"/>
        </w:rPr>
        <w:t>Uma licença permite que os compradores renomeiem o conteúdo como seu, com seu próprio nome, desde que não esteja protegido por direitos autorais. A prática significa que o conteúdo pode ser modificado, vendido, vendido novamente ou redefinido em diferentes formatos. Os compradores, em certos casos, podem revender os mesmos direitos ou transferi-los. Os profissionais de marketing podem usar direitos de marca própria para revender seu próprio conteúdo escrito por meio de diretórios de artigos, diretórios de e-books, organização de conteúdo ou sites de compartilhamento de slides.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jc w:val="center"/>
        <w:ind w:right="-59"/>
        <w:spacing w:after="0"/>
        <w:rPr>
          <w:sz w:val="20"/>
          <w:szCs w:val="20"/>
          <w:color w:val="auto"/>
        </w:rPr>
      </w:pPr>
      <w:r>
        <w:rPr>
          <w:rFonts w:ascii="Calibri" w:cs="Calibri" w:eastAsia="Calibri" w:hAnsi="Calibri"/>
          <w:sz w:val="22"/>
          <w:szCs w:val="22"/>
          <w:color w:val="auto"/>
        </w:rPr>
        <w:t>Página | 61</w:t>
      </w:r>
    </w:p>
    <w:p>
      <w:pPr>
        <w:sectPr>
          <w:pgSz w:w="12240" w:h="15840" w:orient="portrait"/>
          <w:cols w:equalWidth="0" w:num="1">
            <w:col w:w="9360"/>
          </w:cols>
          <w:pgMar w:left="1440" w:top="1432" w:right="1440" w:bottom="1151" w:gutter="0" w:footer="0" w:header="0"/>
        </w:sectPr>
      </w:pPr>
    </w:p>
    <w:bookmarkStart w:id="61" w:name="page62"/>
    <w:bookmarkEnd w:id="61"/>
    <w:p>
      <w:pPr>
        <w:spacing w:after="0" w:line="7" w:lineRule="exact"/>
        <w:rPr>
          <w:sz w:val="20"/>
          <w:szCs w:val="20"/>
          <w:color w:val="auto"/>
        </w:rPr>
      </w:pPr>
    </w:p>
    <w:p>
      <w:pPr>
        <w:ind w:left="800" w:right="800"/>
        <w:spacing w:after="0" w:line="238" w:lineRule="auto"/>
        <w:rPr>
          <w:sz w:val="20"/>
          <w:szCs w:val="20"/>
          <w:color w:val="auto"/>
        </w:rPr>
      </w:pPr>
      <w:r>
        <w:rPr>
          <w:rFonts w:ascii="Times New Roman" w:cs="Times New Roman" w:eastAsia="Times New Roman" w:hAnsi="Times New Roman"/>
          <w:sz w:val="36"/>
          <w:szCs w:val="36"/>
          <w:color w:val="auto"/>
        </w:rPr>
        <w:t>Para lucrar com sucesso no uso de direitos de marca própria, ao mesmo tempo em que minimiza a carga de trabalho e o tempo de produção, inclui a adição de valor percebido aos itens existentes por meio de bônus ou ofertas por tempo limitado. Com o conteúdo de marca própria, existem diferentes direitos distribuídos pelo desenvolvedor, de modo que é importante verificar minuciosamente a licença antes de usar o conteúdo para ganhar dinheiro.</w:t>
      </w:r>
    </w:p>
    <w:p>
      <w:pPr>
        <w:spacing w:after="0" w:line="209" w:lineRule="exact"/>
        <w:rPr>
          <w:sz w:val="20"/>
          <w:szCs w:val="20"/>
          <w:color w:val="auto"/>
        </w:rPr>
      </w:pPr>
    </w:p>
    <w:p>
      <w:pPr>
        <w:ind w:left="800" w:right="820"/>
        <w:spacing w:after="0" w:line="238" w:lineRule="auto"/>
        <w:rPr>
          <w:sz w:val="20"/>
          <w:szCs w:val="20"/>
          <w:color w:val="auto"/>
        </w:rPr>
      </w:pPr>
      <w:r>
        <w:rPr>
          <w:rFonts w:ascii="Times New Roman" w:cs="Times New Roman" w:eastAsia="Times New Roman" w:hAnsi="Times New Roman"/>
          <w:sz w:val="36"/>
          <w:szCs w:val="36"/>
          <w:color w:val="auto"/>
        </w:rPr>
        <w:t>Ganhar dinheiro com direitos de marca própria tem recebido algumas críticas, pois o trabalho pode ser distribuído a vários clientes sem que o trabalho seja exclusivo ou exclusivo. No entanto, como proprietário dos produtos, essa é a maneira mais fácil de ganhar dinheiro. Você vende alguns dos direitos ao seu trabalho para muitos clientes de uma só vez, que depois os distribuem sob a marca deles.</w:t>
      </w:r>
    </w:p>
    <w:p>
      <w:pPr>
        <w:spacing w:after="0" w:line="203" w:lineRule="exact"/>
        <w:rPr>
          <w:sz w:val="20"/>
          <w:szCs w:val="20"/>
          <w:color w:val="auto"/>
        </w:rPr>
      </w:pPr>
    </w:p>
    <w:p>
      <w:pPr>
        <w:ind w:left="800" w:right="1240"/>
        <w:spacing w:after="0" w:line="236" w:lineRule="auto"/>
        <w:rPr>
          <w:sz w:val="20"/>
          <w:szCs w:val="20"/>
          <w:color w:val="auto"/>
        </w:rPr>
      </w:pPr>
      <w:r>
        <w:rPr>
          <w:rFonts w:ascii="Times New Roman" w:cs="Times New Roman" w:eastAsia="Times New Roman" w:hAnsi="Times New Roman"/>
          <w:sz w:val="36"/>
          <w:szCs w:val="36"/>
          <w:color w:val="auto"/>
        </w:rPr>
        <w:t>Para utilizar essas táticas de ganhar dinheiro, é importante entender a economia, a história, a tecnologia e a globalização por trás disso.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8" w:lineRule="exact"/>
        <w:rPr>
          <w:sz w:val="20"/>
          <w:szCs w:val="20"/>
          <w:color w:val="auto"/>
        </w:rPr>
      </w:pPr>
    </w:p>
    <w:p>
      <w:pPr>
        <w:jc w:val="center"/>
        <w:ind w:right="-59"/>
        <w:spacing w:after="0"/>
        <w:rPr>
          <w:sz w:val="20"/>
          <w:szCs w:val="20"/>
          <w:color w:val="auto"/>
        </w:rPr>
      </w:pPr>
      <w:r>
        <w:rPr>
          <w:rFonts w:ascii="Calibri" w:cs="Calibri" w:eastAsia="Calibri" w:hAnsi="Calibri"/>
          <w:sz w:val="22"/>
          <w:szCs w:val="22"/>
          <w:color w:val="auto"/>
        </w:rPr>
        <w:t>Página | 62</w:t>
      </w:r>
    </w:p>
    <w:p>
      <w:pPr>
        <w:sectPr>
          <w:pgSz w:w="12240" w:h="15840" w:orient="portrait"/>
          <w:cols w:equalWidth="0" w:num="1">
            <w:col w:w="9360"/>
          </w:cols>
          <w:pgMar w:left="1440" w:top="1440" w:right="1440" w:bottom="1151" w:gutter="0" w:footer="0" w:header="0"/>
        </w:sectPr>
      </w:pPr>
    </w:p>
    <w:bookmarkStart w:id="62" w:name="page63"/>
    <w:bookmarkEnd w:id="62"/>
    <w:p>
      <w:pPr>
        <w:jc w:val="center"/>
        <w:ind w:right="-79"/>
        <w:spacing w:after="0"/>
        <w:rPr>
          <w:sz w:val="20"/>
          <w:szCs w:val="20"/>
          <w:color w:val="auto"/>
        </w:rPr>
      </w:pPr>
      <w:r>
        <w:rPr>
          <w:rFonts w:ascii="Palatino Linotype" w:cs="Palatino Linotype" w:eastAsia="Palatino Linotype" w:hAnsi="Palatino Linotype"/>
          <w:sz w:val="48"/>
          <w:szCs w:val="48"/>
          <w:b w:val="1"/>
          <w:bCs w:val="1"/>
          <w:color w:val="auto"/>
        </w:rPr>
        <w:t>Capítulo Vinte e Cinco: Artigos e</w:t>
      </w:r>
    </w:p>
    <w:p>
      <w:pPr>
        <w:jc w:val="center"/>
        <w:ind w:right="-79"/>
        <w:spacing w:after="0"/>
        <w:rPr>
          <w:sz w:val="20"/>
          <w:szCs w:val="20"/>
          <w:color w:val="auto"/>
        </w:rPr>
      </w:pPr>
      <w:r>
        <w:rPr>
          <w:rFonts w:ascii="Palatino Linotype" w:cs="Palatino Linotype" w:eastAsia="Palatino Linotype" w:hAnsi="Palatino Linotype"/>
          <w:sz w:val="48"/>
          <w:szCs w:val="48"/>
          <w:b w:val="1"/>
          <w:bCs w:val="1"/>
          <w:color w:val="auto"/>
        </w:rPr>
        <w:t>Blogs</w:t>
      </w:r>
    </w:p>
    <w:p>
      <w:pPr>
        <w:spacing w:after="0" w:line="255" w:lineRule="exact"/>
        <w:rPr>
          <w:sz w:val="20"/>
          <w:szCs w:val="20"/>
          <w:color w:val="auto"/>
        </w:rPr>
      </w:pPr>
    </w:p>
    <w:p>
      <w:pPr>
        <w:ind w:left="800" w:right="720"/>
        <w:spacing w:after="0" w:line="239" w:lineRule="auto"/>
        <w:rPr>
          <w:sz w:val="20"/>
          <w:szCs w:val="20"/>
          <w:color w:val="auto"/>
        </w:rPr>
      </w:pPr>
      <w:r>
        <w:rPr>
          <w:rFonts w:ascii="Times New Roman" w:cs="Times New Roman" w:eastAsia="Times New Roman" w:hAnsi="Times New Roman"/>
          <w:sz w:val="36"/>
          <w:szCs w:val="36"/>
          <w:color w:val="auto"/>
        </w:rPr>
        <w:t>Como o aproveitamento dos direitos de marca própria pode ser feito através de todos os produtos digitais, incluindo artigos, livros eletrônicos, modelos gráficos e software, como escritor, existem ótimas maneiras de ganhar dinheiro. Tomando artigos, por exemplo, como escritor, você pode utilizar os artigos que você escreve como um meio de gerar renda vendendo parte dos direitos a vários clientes. Como os artigos podem abranger uma variedade de medidas, é importante encontrar um nicho de mercado e abordá-lo em grande detalhe. Quanto mais artigos você pode escrever em um nicho de mercado específico, mais você tem para oferecer às empresas concorrentes nesse mercado. Você pode localizar diretórios de artigos como o Ezine.com, bem como comercializar seus materiais para sites, blogs, eBooks ou outros setores de escrita de um site ou host específico. Você vende parte dos direitos, o que significa que o host pode pegar seus artigos e distribuí-los no site para os clientes com o nome deles. No entanto, como você ainda mantém os direitos sobre os materiais em parte como autor, poderá vender os direitos parciais, mais uma vez, para outro consumidor. Você permite que eles reescrevam o conteúdo quantas vezes quiserem depois de pagarem pelos direitos. Ao usar direitos de marca própria para itens como blogs, você pode continuar direcionando o tráfego para o seu site como comprador. Você permite que eles reescrevam o conteúdo quantas vezes quiserem depois de pagarem pelos direitos. Ao usar direitos de marca própria para itens como blogs, você pode continuar direcionando o tráfego para o seu site como comprador. Você permite que eles reescrevam o conteúdo quantas vezes quiserem depois de pagarem pelos direitos. Ao usar direitos de marca própria para itens como blogs, você pode continuar direcionando o tráfego para o seu site como comprador.</w:t>
      </w:r>
    </w:p>
    <w:p>
      <w:pPr>
        <w:spacing w:after="0" w:line="200" w:lineRule="exact"/>
        <w:rPr>
          <w:sz w:val="20"/>
          <w:szCs w:val="20"/>
          <w:color w:val="auto"/>
        </w:rPr>
      </w:pPr>
    </w:p>
    <w:p>
      <w:pPr>
        <w:spacing w:after="0" w:line="367" w:lineRule="exact"/>
        <w:rPr>
          <w:sz w:val="20"/>
          <w:szCs w:val="20"/>
          <w:color w:val="auto"/>
        </w:rPr>
      </w:pPr>
    </w:p>
    <w:p>
      <w:pPr>
        <w:jc w:val="center"/>
        <w:ind w:right="-79"/>
        <w:spacing w:after="0"/>
        <w:rPr>
          <w:sz w:val="20"/>
          <w:szCs w:val="20"/>
          <w:color w:val="auto"/>
        </w:rPr>
      </w:pPr>
      <w:r>
        <w:rPr>
          <w:rFonts w:ascii="Calibri" w:cs="Calibri" w:eastAsia="Calibri" w:hAnsi="Calibri"/>
          <w:sz w:val="22"/>
          <w:szCs w:val="22"/>
          <w:color w:val="auto"/>
        </w:rPr>
        <w:t>Página | 63.</w:t>
      </w:r>
    </w:p>
    <w:p>
      <w:pPr>
        <w:sectPr>
          <w:pgSz w:w="12240" w:h="15840" w:orient="portrait"/>
          <w:cols w:equalWidth="0" w:num="1">
            <w:col w:w="9360"/>
          </w:cols>
          <w:pgMar w:left="1440" w:top="1432" w:right="1440" w:bottom="1151" w:gutter="0" w:footer="0" w:header="0"/>
        </w:sectPr>
      </w:pPr>
    </w:p>
    <w:bookmarkStart w:id="63" w:name="page64"/>
    <w:bookmarkEnd w:id="63"/>
    <w:p>
      <w:pPr>
        <w:jc w:val="center"/>
        <w:ind w:right="-79"/>
        <w:spacing w:after="0"/>
        <w:rPr>
          <w:sz w:val="20"/>
          <w:szCs w:val="20"/>
          <w:color w:val="auto"/>
        </w:rPr>
      </w:pPr>
      <w:r>
        <w:rPr>
          <w:rFonts w:ascii="Palatino Linotype" w:cs="Palatino Linotype" w:eastAsia="Palatino Linotype" w:hAnsi="Palatino Linotype"/>
          <w:sz w:val="48"/>
          <w:szCs w:val="48"/>
          <w:b w:val="1"/>
          <w:bCs w:val="1"/>
          <w:color w:val="auto"/>
        </w:rPr>
        <w:t>Capítulo Vinte e Seis: E-books</w:t>
      </w:r>
    </w:p>
    <w:p>
      <w:pPr>
        <w:spacing w:after="0" w:line="255" w:lineRule="exact"/>
        <w:rPr>
          <w:sz w:val="20"/>
          <w:szCs w:val="20"/>
          <w:color w:val="auto"/>
        </w:rPr>
      </w:pPr>
    </w:p>
    <w:p>
      <w:pPr>
        <w:ind w:left="800" w:right="740"/>
        <w:spacing w:after="0" w:line="239" w:lineRule="auto"/>
        <w:rPr>
          <w:sz w:val="20"/>
          <w:szCs w:val="20"/>
          <w:color w:val="auto"/>
        </w:rPr>
      </w:pPr>
      <w:r>
        <w:rPr>
          <w:rFonts w:ascii="Times New Roman" w:cs="Times New Roman" w:eastAsia="Times New Roman" w:hAnsi="Times New Roman"/>
          <w:sz w:val="36"/>
          <w:szCs w:val="36"/>
          <w:color w:val="auto"/>
        </w:rPr>
        <w:t>Como o aproveitamento dos direitos de marca própria pode ser feito através de todos os produtos digitais, incluindo artigos, livros eletrônicos, modelos gráficos e software, como escritor, existem ótimas maneiras de ganhar dinheiro não apenas com artigos, mas também com livros eletrônicos . Se você escreve um e-book, geralmente há muitas seções ou capítulos no referido e-book. Dito isto, você pode vender parte dos direitos, como redatora, para capítulos ou seções ou para todo o livro eletrônico para uma empresa que o revenderá a seus clientes com o nome no conteúdo. Você pode fazer isso repetidamente como escritor e ganhar dinheiro vendendo peças individuais para muitas empresas do seu nicho de mercado. As pessoas que compram parte dos direitos podem vender seu conteúdo como sendo seu.</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1" w:lineRule="exact"/>
        <w:rPr>
          <w:sz w:val="20"/>
          <w:szCs w:val="20"/>
          <w:color w:val="auto"/>
        </w:rPr>
      </w:pPr>
    </w:p>
    <w:p>
      <w:pPr>
        <w:jc w:val="center"/>
        <w:ind w:right="-59"/>
        <w:spacing w:after="0"/>
        <w:rPr>
          <w:sz w:val="20"/>
          <w:szCs w:val="20"/>
          <w:color w:val="auto"/>
        </w:rPr>
      </w:pPr>
      <w:r>
        <w:rPr>
          <w:rFonts w:ascii="Calibri" w:cs="Calibri" w:eastAsia="Calibri" w:hAnsi="Calibri"/>
          <w:sz w:val="22"/>
          <w:szCs w:val="22"/>
          <w:color w:val="auto"/>
        </w:rPr>
        <w:t>Página | 64</w:t>
      </w:r>
    </w:p>
    <w:p>
      <w:pPr>
        <w:sectPr>
          <w:pgSz w:w="12240" w:h="15840" w:orient="portrait"/>
          <w:cols w:equalWidth="0" w:num="1">
            <w:col w:w="9360"/>
          </w:cols>
          <w:pgMar w:left="1440" w:top="1432" w:right="1440" w:bottom="1151" w:gutter="0" w:footer="0" w:header="0"/>
        </w:sectPr>
      </w:pPr>
    </w:p>
    <w:bookmarkStart w:id="64" w:name="page65"/>
    <w:bookmarkEnd w:id="64"/>
    <w:p>
      <w:pPr>
        <w:jc w:val="center"/>
        <w:ind w:right="-79"/>
        <w:spacing w:after="0"/>
        <w:rPr>
          <w:sz w:val="20"/>
          <w:szCs w:val="20"/>
          <w:color w:val="auto"/>
        </w:rPr>
      </w:pPr>
      <w:r>
        <w:rPr>
          <w:rFonts w:ascii="Palatino Linotype" w:cs="Palatino Linotype" w:eastAsia="Palatino Linotype" w:hAnsi="Palatino Linotype"/>
          <w:sz w:val="48"/>
          <w:szCs w:val="48"/>
          <w:b w:val="1"/>
          <w:bCs w:val="1"/>
          <w:color w:val="auto"/>
        </w:rPr>
        <w:t>Capítulo Vinte e Sete: Advertências</w:t>
      </w:r>
    </w:p>
    <w:p>
      <w:pPr>
        <w:spacing w:after="0" w:line="344" w:lineRule="exact"/>
        <w:rPr>
          <w:sz w:val="20"/>
          <w:szCs w:val="20"/>
          <w:color w:val="auto"/>
        </w:rPr>
      </w:pPr>
    </w:p>
    <w:p>
      <w:pPr>
        <w:ind w:left="800" w:right="780"/>
        <w:spacing w:after="0" w:line="246" w:lineRule="auto"/>
        <w:rPr>
          <w:sz w:val="20"/>
          <w:szCs w:val="20"/>
          <w:color w:val="auto"/>
        </w:rPr>
      </w:pPr>
      <w:r>
        <w:rPr>
          <w:rFonts w:ascii="Times New Roman" w:cs="Times New Roman" w:eastAsia="Times New Roman" w:hAnsi="Times New Roman"/>
          <w:sz w:val="35"/>
          <w:szCs w:val="35"/>
          <w:color w:val="auto"/>
        </w:rPr>
        <w:t>Existem alguns cuidados ao usar direitos de marca própria para ganhar dinheiro. A primeira é que ter direitos de marca própria NÃO garante que você tenha os direitos autorais. Isso pode ser complicado, pois os direitos autorais geralmente são concedidos quando um documento é concluído. Dito isto, um escritor pode vender parte de um documento e afirmar que ele não está necessariamente finalizado, negando, portanto, os direitos autorais. Além disso, ao adquirir parte dos direitos de marca própria, não é garantido o direito de revender o material ou permitir que outras pessoas a licença o reimprima. É importante verificar as regras do contrato entre você e o autor.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jc w:val="center"/>
        <w:ind w:right="-79"/>
        <w:spacing w:after="0"/>
        <w:rPr>
          <w:sz w:val="20"/>
          <w:szCs w:val="20"/>
          <w:color w:val="auto"/>
        </w:rPr>
      </w:pPr>
      <w:r>
        <w:rPr>
          <w:rFonts w:ascii="Calibri" w:cs="Calibri" w:eastAsia="Calibri" w:hAnsi="Calibri"/>
          <w:sz w:val="22"/>
          <w:szCs w:val="22"/>
          <w:color w:val="auto"/>
        </w:rPr>
        <w:t>Página | 65</w:t>
      </w:r>
    </w:p>
    <w:sectPr>
      <w:pgSz w:w="12240" w:h="15840" w:orient="portrait"/>
      <w:cols w:equalWidth="0" w:num="1">
        <w:col w:w="9360"/>
      </w:cols>
      <w:pgMar w:left="1440" w:top="1432" w:right="1440" w:bottom="1151"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Palatino Linotype">
    <w:panose1 w:val="02040502050505030304"/>
    <w:charset w:val="00"/>
    <w:family w:val="roman"/>
    <w:pitch w:val="variable"/>
    <w:sig w:usb0="E0000287" w:usb1="40000013" w:usb2="00000000" w:usb3="00000000" w:csb0="2000019F" w:csb1="00000000"/>
  </w:font>
</w:fonts>
</file>

<file path=word/numbering.xml><?xml version="1.0" encoding="utf-8"?>
<w:numbering xmlns:w="http://schemas.openxmlformats.org/wordprocessingml/2006/main">
  <w:abstractNum w:abstractNumId="0">
    <w:nsid w:val="140E0F76"/>
    <w:multiLevelType w:val="hybridMultilevel"/>
    <w:lvl w:ilvl="0">
      <w:lvlJc w:val="left"/>
      <w:lvlText w:val="%1."/>
      <w:numFmt w:val="decimal"/>
      <w:start w:val="1"/>
    </w:lvl>
  </w:abstractNum>
  <w:abstractNum w:abstractNumId="1">
    <w:nsid w:val="3352255A"/>
    <w:multiLevelType w:val="hybridMultilevel"/>
    <w:lvl w:ilvl="0">
      <w:lvlJc w:val="left"/>
      <w:lvlText w:val=" "/>
      <w:numFmt w:val="bullet"/>
      <w:start w:val="1"/>
    </w:lvl>
  </w:abstractNum>
  <w:abstractNum w:abstractNumId="2">
    <w:nsid w:val="109CF92E"/>
    <w:multiLevelType w:val="hybridMultilevel"/>
    <w:lvl w:ilvl="0">
      <w:lvlJc w:val="left"/>
      <w:lvlText w:val=" "/>
      <w:numFmt w:val="bullet"/>
      <w:start w:val="1"/>
    </w:lvl>
  </w:abstractNum>
  <w:abstractNum w:abstractNumId="3">
    <w:nsid w:val="DED7263"/>
    <w:multiLevelType w:val="hybridMultilevel"/>
    <w:lvl w:ilvl="0">
      <w:lvlJc w:val="left"/>
      <w:lvlText w:val=" "/>
      <w:numFmt w:val="bullet"/>
      <w:start w:val="1"/>
    </w:lvl>
  </w:abstractNum>
  <w:abstractNum w:abstractNumId="4">
    <w:nsid w:val="7FDCC233"/>
    <w:multiLevelType w:val="hybridMultilevel"/>
    <w:lvl w:ilvl="0">
      <w:lvlJc w:val="left"/>
      <w:lvlText w:val=" "/>
      <w:numFmt w:val="bullet"/>
      <w:start w:val="1"/>
    </w:lvl>
  </w:abstractNum>
  <w:abstractNum w:abstractNumId="5">
    <w:nsid w:val="1BEFD79F"/>
    <w:multiLevelType w:val="hybridMultilevel"/>
    <w:lvl w:ilvl="0">
      <w:lvlJc w:val="left"/>
      <w:lvlText w:val=" "/>
      <w:numFmt w:val="bullet"/>
      <w:start w:val="1"/>
    </w:lvl>
  </w:abstractNum>
  <w:abstractNum w:abstractNumId="6">
    <w:nsid w:val="41A7C4C9"/>
    <w:multiLevelType w:val="hybridMultilevel"/>
    <w:lvl w:ilvl="0">
      <w:lvlJc w:val="left"/>
      <w:lvlText w:val=" "/>
      <w:numFmt w:val="bullet"/>
      <w:start w:val="1"/>
    </w:lvl>
  </w:abstractNum>
  <w:abstractNum w:abstractNumId="7">
    <w:nsid w:val="6B68079A"/>
    <w:multiLevelType w:val="hybridMultilevel"/>
    <w:lvl w:ilvl="0">
      <w:lvlJc w:val="left"/>
      <w:lvlText w:val=" "/>
      <w:numFmt w:val="bullet"/>
      <w:start w:val="1"/>
    </w:lvl>
  </w:abstractNum>
  <w:abstractNum w:abstractNumId="8">
    <w:nsid w:val="4E6AFB66"/>
    <w:multiLevelType w:val="hybridMultilevel"/>
    <w:lvl w:ilvl="0">
      <w:lvlJc w:val="left"/>
      <w:lvlText w:val=" "/>
      <w:numFmt w:val="bullet"/>
      <w:start w:val="1"/>
    </w:lvl>
  </w:abstractNum>
  <w:abstractNum w:abstractNumId="9">
    <w:nsid w:val="25E45D32"/>
    <w:multiLevelType w:val="hybridMultilevel"/>
    <w:lvl w:ilvl="0">
      <w:lvlJc w:val="left"/>
      <w:lvlText w:val=" "/>
      <w:numFmt w:val="bullet"/>
      <w:start w:val="1"/>
    </w:lvl>
  </w:abstractNum>
  <w:abstractNum w:abstractNumId="10">
    <w:nsid w:val="519B500D"/>
    <w:multiLevelType w:val="hybridMultilevel"/>
    <w:lvl w:ilvl="0">
      <w:lvlJc w:val="left"/>
      <w:lvlText w:val=" "/>
      <w:numFmt w:val="bullet"/>
      <w:start w:val="1"/>
    </w:lvl>
  </w:abstractNum>
  <w:abstractNum w:abstractNumId="11">
    <w:nsid w:val="431BD7B7"/>
    <w:multiLevelType w:val="hybridMultilevel"/>
    <w:lvl w:ilvl="0">
      <w:lvlJc w:val="left"/>
      <w:lvlText w:val=" "/>
      <w:numFmt w:val="bullet"/>
      <w:start w:val="1"/>
    </w:lvl>
  </w:abstractNum>
  <w:abstractNum w:abstractNumId="12">
    <w:nsid w:val="3F2DBA31"/>
    <w:multiLevelType w:val="hybridMultilevel"/>
    <w:lvl w:ilvl="0">
      <w:lvlJc w:val="left"/>
      <w:lvlText w:val=" "/>
      <w:numFmt w:val="bullet"/>
      <w:start w:val="1"/>
    </w:lvl>
  </w:abstractNum>
  <w:abstractNum w:abstractNumId="13">
    <w:nsid w:val="7C83E458"/>
    <w:multiLevelType w:val="hybridMultilevel"/>
    <w:lvl w:ilvl="0">
      <w:lvlJc w:val="left"/>
      <w:lvlText w:val=" "/>
      <w:numFmt w:val="bullet"/>
      <w:start w:val="1"/>
    </w:lvl>
  </w:abstractNum>
  <w:abstractNum w:abstractNumId="14">
    <w:nsid w:val="257130A3"/>
    <w:multiLevelType w:val="hybridMultilevel"/>
    <w:lvl w:ilvl="0">
      <w:lvlJc w:val="left"/>
      <w:lvlText w:val=" "/>
      <w:numFmt w:val="bullet"/>
      <w:start w:val="1"/>
    </w:lvl>
  </w:abstractNum>
  <w:abstractNum w:abstractNumId="15">
    <w:nsid w:val="62BBD95A"/>
    <w:multiLevelType w:val="hybridMultilevel"/>
    <w:lvl w:ilvl="0">
      <w:lvlJc w:val="left"/>
      <w:lvlText w:val=" "/>
      <w:numFmt w:val="bullet"/>
      <w:start w:val="1"/>
    </w:lvl>
  </w:abstractNum>
  <w:abstractNum w:abstractNumId="16">
    <w:nsid w:val="436C6125"/>
    <w:multiLevelType w:val="hybridMultilevel"/>
    <w:lvl w:ilvl="0">
      <w:lvlJc w:val="left"/>
      <w:lvlText w:val=" "/>
      <w:numFmt w:val="bullet"/>
      <w:start w:val="1"/>
    </w:lvl>
  </w:abstractNum>
  <w:abstractNum w:abstractNumId="17">
    <w:nsid w:val="628C895D"/>
    <w:multiLevelType w:val="hybridMultilevel"/>
    <w:lvl w:ilvl="0">
      <w:lvlJc w:val="left"/>
      <w:lvlText w:val=" "/>
      <w:numFmt w:val="bullet"/>
      <w:start w:val="1"/>
    </w:lvl>
  </w:abstractNum>
  <w:abstractNum w:abstractNumId="18">
    <w:nsid w:val="333AB105"/>
    <w:multiLevelType w:val="hybridMultilevel"/>
    <w:lvl w:ilvl="0">
      <w:lvlJc w:val="left"/>
      <w:lvlText w:val=" "/>
      <w:numFmt w:val="bullet"/>
      <w:start w:val="1"/>
    </w:lvl>
  </w:abstractNum>
  <w:abstractNum w:abstractNumId="19">
    <w:nsid w:val="721DA317"/>
    <w:multiLevelType w:val="hybridMultilevel"/>
    <w:lvl w:ilvl="0">
      <w:lvlJc w:val="left"/>
      <w:lvlText w:val=" "/>
      <w:numFmt w:val="bullet"/>
      <w:start w:val="1"/>
    </w:lvl>
  </w:abstractNum>
  <w:abstractNum w:abstractNumId="20">
    <w:nsid w:val="2443A858"/>
    <w:multiLevelType w:val="hybridMultilevel"/>
    <w:lvl w:ilvl="0">
      <w:lvlJc w:val="left"/>
      <w:lvlText w:val=" "/>
      <w:numFmt w:val="bullet"/>
      <w:start w:val="1"/>
    </w:lvl>
  </w:abstractNum>
  <w:abstractNum w:abstractNumId="21">
    <w:nsid w:val="2D1D5AE9"/>
    <w:multiLevelType w:val="hybridMultilevel"/>
    <w:lvl w:ilvl="0">
      <w:lvlJc w:val="left"/>
      <w:lvlText w:val=" "/>
      <w:numFmt w:val="bullet"/>
      <w:start w:val="1"/>
    </w:lvl>
  </w:abstractNum>
  <w:abstractNum w:abstractNumId="22">
    <w:nsid w:val="6763845E"/>
    <w:multiLevelType w:val="hybridMultilevel"/>
    <w:lvl w:ilvl="0">
      <w:lvlJc w:val="left"/>
      <w:lvlText w:val=" "/>
      <w:numFmt w:val="bullet"/>
      <w:start w:val="1"/>
    </w:lvl>
  </w:abstractNum>
  <w:abstractNum w:abstractNumId="23">
    <w:nsid w:val="75A2A8D4"/>
    <w:multiLevelType w:val="hybridMultilevel"/>
    <w:lvl w:ilvl="0">
      <w:lvlJc w:val="left"/>
      <w:lvlText w:val=" "/>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2020-06-08T17:27:41Z</dcterms:created>
  <dcterms:modified xsi:type="dcterms:W3CDTF">2020-06-08T17:27:41Z</dcterms:modified>
</cp:coreProperties>
</file>